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1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2"/>
        <w:gridCol w:w="5387"/>
        <w:gridCol w:w="1701"/>
        <w:gridCol w:w="1701"/>
      </w:tblGrid>
      <w:tr w:rsidR="005559CE" w:rsidRPr="00CC03BE" w:rsidTr="00702632">
        <w:trPr>
          <w:gridAfter w:val="1"/>
          <w:wAfter w:w="1701" w:type="dxa"/>
          <w:trHeight w:val="906"/>
          <w:tblHeader/>
        </w:trPr>
        <w:tc>
          <w:tcPr>
            <w:tcW w:w="3402" w:type="dxa"/>
            <w:vAlign w:val="center"/>
          </w:tcPr>
          <w:p w:rsidR="005559CE" w:rsidRPr="00CC03BE" w:rsidRDefault="005559CE" w:rsidP="00C72E7D">
            <w:pPr>
              <w:spacing w:after="0" w:line="240" w:lineRule="auto"/>
              <w:rPr>
                <w:sz w:val="28"/>
                <w:szCs w:val="28"/>
              </w:rPr>
            </w:pPr>
            <w:r w:rsidRPr="00CC03BE">
              <w:rPr>
                <w:sz w:val="28"/>
                <w:szCs w:val="28"/>
              </w:rPr>
              <w:t>Обозначение</w:t>
            </w:r>
          </w:p>
        </w:tc>
        <w:tc>
          <w:tcPr>
            <w:tcW w:w="5387" w:type="dxa"/>
            <w:vAlign w:val="center"/>
          </w:tcPr>
          <w:p w:rsidR="005559CE" w:rsidRPr="00CC03BE" w:rsidRDefault="005559CE" w:rsidP="00C72E7D">
            <w:pPr>
              <w:spacing w:after="0" w:line="240" w:lineRule="auto"/>
              <w:rPr>
                <w:sz w:val="28"/>
                <w:szCs w:val="28"/>
              </w:rPr>
            </w:pPr>
            <w:r w:rsidRPr="00CC03B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5559CE" w:rsidRPr="00CC03BE" w:rsidRDefault="005559CE" w:rsidP="00C72E7D">
            <w:pPr>
              <w:spacing w:after="0" w:line="240" w:lineRule="auto"/>
              <w:rPr>
                <w:sz w:val="28"/>
                <w:szCs w:val="28"/>
              </w:rPr>
            </w:pPr>
            <w:r w:rsidRPr="00CC03BE">
              <w:rPr>
                <w:sz w:val="28"/>
                <w:szCs w:val="28"/>
              </w:rPr>
              <w:t>Примечание</w:t>
            </w:r>
          </w:p>
        </w:tc>
      </w:tr>
      <w:tr w:rsidR="005559CE" w:rsidRPr="00CC03BE" w:rsidTr="00702632">
        <w:trPr>
          <w:gridAfter w:val="1"/>
          <w:wAfter w:w="1701" w:type="dxa"/>
          <w:trHeight w:val="454"/>
        </w:trPr>
        <w:tc>
          <w:tcPr>
            <w:tcW w:w="3402" w:type="dxa"/>
            <w:vAlign w:val="center"/>
          </w:tcPr>
          <w:p w:rsidR="005559CE" w:rsidRPr="00CC03BE" w:rsidRDefault="005559CE" w:rsidP="00F85BF1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11449</w:t>
            </w:r>
            <w:r w:rsidRPr="00CC03BE">
              <w:rPr>
                <w:sz w:val="28"/>
                <w:szCs w:val="28"/>
              </w:rPr>
              <w:t>-КР -С</w:t>
            </w:r>
          </w:p>
        </w:tc>
        <w:tc>
          <w:tcPr>
            <w:tcW w:w="5387" w:type="dxa"/>
            <w:vAlign w:val="center"/>
          </w:tcPr>
          <w:p w:rsidR="005559CE" w:rsidRPr="00CC03BE" w:rsidRDefault="005559CE" w:rsidP="00C72E7D">
            <w:pPr>
              <w:spacing w:after="0"/>
              <w:rPr>
                <w:sz w:val="28"/>
                <w:szCs w:val="28"/>
                <w:lang w:val="en-US"/>
              </w:rPr>
            </w:pPr>
            <w:r w:rsidRPr="00CC03BE">
              <w:rPr>
                <w:sz w:val="28"/>
                <w:szCs w:val="28"/>
              </w:rPr>
              <w:t xml:space="preserve">Содержание тома </w:t>
            </w:r>
            <w:r w:rsidRPr="00CC03BE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701" w:type="dxa"/>
            <w:vAlign w:val="center"/>
          </w:tcPr>
          <w:p w:rsidR="005559CE" w:rsidRPr="00CC03BE" w:rsidRDefault="005559CE" w:rsidP="00C72E7D">
            <w:pPr>
              <w:spacing w:after="0"/>
              <w:rPr>
                <w:sz w:val="28"/>
                <w:szCs w:val="28"/>
              </w:rPr>
            </w:pPr>
            <w:r w:rsidRPr="00CC03BE">
              <w:rPr>
                <w:sz w:val="28"/>
                <w:szCs w:val="28"/>
              </w:rPr>
              <w:t>2</w:t>
            </w:r>
          </w:p>
        </w:tc>
      </w:tr>
      <w:tr w:rsidR="005559CE" w:rsidRPr="00CC03BE" w:rsidTr="00702632">
        <w:trPr>
          <w:gridAfter w:val="1"/>
          <w:wAfter w:w="1701" w:type="dxa"/>
          <w:trHeight w:val="454"/>
        </w:trPr>
        <w:tc>
          <w:tcPr>
            <w:tcW w:w="3402" w:type="dxa"/>
            <w:vAlign w:val="center"/>
          </w:tcPr>
          <w:p w:rsidR="005559CE" w:rsidRPr="00CC03BE" w:rsidRDefault="005559CE" w:rsidP="00F85BF1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11449</w:t>
            </w:r>
            <w:r w:rsidRPr="00CC03BE">
              <w:rPr>
                <w:sz w:val="28"/>
                <w:szCs w:val="28"/>
              </w:rPr>
              <w:t>-КР.ТЧ</w:t>
            </w:r>
          </w:p>
        </w:tc>
        <w:tc>
          <w:tcPr>
            <w:tcW w:w="5387" w:type="dxa"/>
            <w:vAlign w:val="center"/>
          </w:tcPr>
          <w:p w:rsidR="005559CE" w:rsidRPr="00CC03BE" w:rsidRDefault="005559CE" w:rsidP="00C72E7D">
            <w:pPr>
              <w:spacing w:after="0"/>
              <w:rPr>
                <w:sz w:val="28"/>
                <w:szCs w:val="28"/>
              </w:rPr>
            </w:pPr>
            <w:r w:rsidRPr="00CC03BE">
              <w:rPr>
                <w:sz w:val="28"/>
                <w:szCs w:val="28"/>
              </w:rPr>
              <w:t>Текстовая часть</w:t>
            </w:r>
          </w:p>
        </w:tc>
        <w:tc>
          <w:tcPr>
            <w:tcW w:w="1701" w:type="dxa"/>
            <w:vAlign w:val="center"/>
          </w:tcPr>
          <w:p w:rsidR="005559CE" w:rsidRPr="00CC03BE" w:rsidRDefault="005559CE" w:rsidP="00C72E7D">
            <w:pPr>
              <w:spacing w:after="0"/>
              <w:rPr>
                <w:sz w:val="28"/>
                <w:szCs w:val="28"/>
              </w:rPr>
            </w:pPr>
            <w:r w:rsidRPr="00CC03BE">
              <w:rPr>
                <w:sz w:val="28"/>
                <w:szCs w:val="28"/>
              </w:rPr>
              <w:t>9</w:t>
            </w:r>
          </w:p>
        </w:tc>
      </w:tr>
      <w:tr w:rsidR="005559CE" w:rsidRPr="00CC03BE" w:rsidTr="00702632">
        <w:trPr>
          <w:gridAfter w:val="1"/>
          <w:wAfter w:w="1701" w:type="dxa"/>
          <w:trHeight w:val="70"/>
        </w:trPr>
        <w:tc>
          <w:tcPr>
            <w:tcW w:w="3402" w:type="dxa"/>
          </w:tcPr>
          <w:p w:rsidR="005559CE" w:rsidRPr="00CC03BE" w:rsidRDefault="005559CE" w:rsidP="00C72E7D">
            <w:pPr>
              <w:rPr>
                <w:sz w:val="28"/>
                <w:szCs w:val="28"/>
              </w:rPr>
            </w:pPr>
          </w:p>
          <w:p w:rsidR="005559CE" w:rsidRPr="00CC03BE" w:rsidRDefault="005559CE" w:rsidP="00C72E7D">
            <w:pPr>
              <w:rPr>
                <w:sz w:val="28"/>
                <w:szCs w:val="28"/>
              </w:rPr>
            </w:pPr>
          </w:p>
          <w:p w:rsidR="005559CE" w:rsidRPr="00CC03BE" w:rsidRDefault="005559CE" w:rsidP="00C72E7D">
            <w:pPr>
              <w:rPr>
                <w:sz w:val="28"/>
                <w:szCs w:val="28"/>
              </w:rPr>
            </w:pPr>
          </w:p>
          <w:p w:rsidR="005559CE" w:rsidRPr="00CC03BE" w:rsidRDefault="005559CE" w:rsidP="00C72E7D">
            <w:pPr>
              <w:rPr>
                <w:sz w:val="28"/>
                <w:szCs w:val="28"/>
              </w:rPr>
            </w:pPr>
          </w:p>
          <w:p w:rsidR="005559CE" w:rsidRPr="00CC03BE" w:rsidRDefault="005559CE" w:rsidP="00C72E7D">
            <w:pPr>
              <w:rPr>
                <w:sz w:val="28"/>
                <w:szCs w:val="28"/>
              </w:rPr>
            </w:pPr>
          </w:p>
          <w:p w:rsidR="005559CE" w:rsidRPr="00CC03BE" w:rsidRDefault="005559CE" w:rsidP="00C72E7D">
            <w:pPr>
              <w:rPr>
                <w:sz w:val="28"/>
                <w:szCs w:val="28"/>
              </w:rPr>
            </w:pPr>
          </w:p>
          <w:p w:rsidR="005559CE" w:rsidRPr="00CC03BE" w:rsidRDefault="005559CE" w:rsidP="00C72E7D">
            <w:pPr>
              <w:rPr>
                <w:sz w:val="28"/>
                <w:szCs w:val="28"/>
              </w:rPr>
            </w:pPr>
          </w:p>
          <w:p w:rsidR="00770052" w:rsidRDefault="00770052" w:rsidP="00C72E7D">
            <w:pPr>
              <w:rPr>
                <w:sz w:val="28"/>
                <w:szCs w:val="28"/>
              </w:rPr>
            </w:pPr>
          </w:p>
          <w:p w:rsidR="00770052" w:rsidRPr="00770052" w:rsidRDefault="00770052" w:rsidP="00770052">
            <w:pPr>
              <w:rPr>
                <w:sz w:val="28"/>
                <w:szCs w:val="28"/>
              </w:rPr>
            </w:pPr>
          </w:p>
          <w:p w:rsidR="00770052" w:rsidRPr="00770052" w:rsidRDefault="00770052" w:rsidP="00770052">
            <w:pPr>
              <w:rPr>
                <w:sz w:val="28"/>
                <w:szCs w:val="28"/>
              </w:rPr>
            </w:pPr>
          </w:p>
          <w:p w:rsidR="00770052" w:rsidRPr="00770052" w:rsidRDefault="00770052" w:rsidP="00770052">
            <w:pPr>
              <w:rPr>
                <w:sz w:val="28"/>
                <w:szCs w:val="28"/>
              </w:rPr>
            </w:pPr>
          </w:p>
          <w:p w:rsidR="00770052" w:rsidRPr="00770052" w:rsidRDefault="00770052" w:rsidP="00770052">
            <w:pPr>
              <w:rPr>
                <w:sz w:val="28"/>
                <w:szCs w:val="28"/>
              </w:rPr>
            </w:pPr>
          </w:p>
          <w:p w:rsidR="00770052" w:rsidRPr="00770052" w:rsidRDefault="00770052" w:rsidP="00770052">
            <w:pPr>
              <w:rPr>
                <w:sz w:val="28"/>
                <w:szCs w:val="28"/>
              </w:rPr>
            </w:pPr>
          </w:p>
          <w:p w:rsidR="00770052" w:rsidRDefault="00770052" w:rsidP="00770052">
            <w:pPr>
              <w:rPr>
                <w:sz w:val="28"/>
                <w:szCs w:val="28"/>
              </w:rPr>
            </w:pPr>
          </w:p>
          <w:p w:rsidR="00770052" w:rsidRDefault="00770052" w:rsidP="00770052">
            <w:pPr>
              <w:tabs>
                <w:tab w:val="left" w:pos="241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770052" w:rsidRDefault="00770052" w:rsidP="00770052">
            <w:pPr>
              <w:rPr>
                <w:sz w:val="28"/>
                <w:szCs w:val="28"/>
              </w:rPr>
            </w:pPr>
          </w:p>
          <w:p w:rsidR="005559CE" w:rsidRPr="00770052" w:rsidRDefault="005559CE" w:rsidP="007700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8" w:type="dxa"/>
            <w:gridSpan w:val="2"/>
          </w:tcPr>
          <w:p w:rsidR="005559CE" w:rsidRPr="00C93183" w:rsidRDefault="00145776" w:rsidP="00C72E7D">
            <w:pPr>
              <w:pStyle w:val="ac"/>
              <w:tabs>
                <w:tab w:val="left" w:pos="5846"/>
              </w:tabs>
              <w:rPr>
                <w:rFonts w:ascii="ISOCPEUR" w:hAnsi="ISOCPEUR"/>
                <w:color w:val="auto"/>
                <w:sz w:val="28"/>
                <w:szCs w:val="28"/>
              </w:rPr>
            </w:pPr>
            <w:bookmarkStart w:id="0" w:name="_GoBack"/>
            <w:bookmarkEnd w:id="0"/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161" type="#_x0000_t32" style="position:absolute;margin-left:263.55pt;margin-top:-11.35pt;width:3.6pt;height:519pt;z-index: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"/>
              </w:pict>
            </w:r>
          </w:p>
          <w:p w:rsidR="00805E92" w:rsidRPr="00145776" w:rsidRDefault="005559CE">
            <w:pPr>
              <w:pStyle w:val="11"/>
              <w:rPr>
                <w:rFonts w:ascii="Calibri" w:hAnsi="Calibri"/>
                <w:noProof/>
                <w:sz w:val="22"/>
                <w:szCs w:val="22"/>
              </w:rPr>
            </w:pPr>
            <w:r w:rsidRPr="00CC03BE">
              <w:rPr>
                <w:szCs w:val="28"/>
              </w:rPr>
              <w:fldChar w:fldCharType="begin"/>
            </w:r>
            <w:r w:rsidRPr="00CC03BE">
              <w:rPr>
                <w:szCs w:val="28"/>
              </w:rPr>
              <w:instrText xml:space="preserve"> TOC \o "1-3" \h \z \u </w:instrText>
            </w:r>
            <w:r w:rsidRPr="00CC03BE">
              <w:rPr>
                <w:szCs w:val="28"/>
              </w:rPr>
              <w:fldChar w:fldCharType="separate"/>
            </w:r>
            <w:hyperlink w:anchor="_Toc85135134" w:history="1">
              <w:r w:rsidR="00805E92" w:rsidRPr="006F09AB">
                <w:rPr>
                  <w:rStyle w:val="aa"/>
                  <w:noProof/>
                </w:rPr>
                <w:t>1 Сведения о топографических, инженерно-геологических, гидрогеологических, метеорологических и климатических условиях земельного участка, предоставленного для размещения объекта капитального строительства</w:t>
              </w:r>
              <w:r w:rsidR="00805E92">
                <w:rPr>
                  <w:noProof/>
                  <w:webHidden/>
                </w:rPr>
                <w:tab/>
              </w:r>
              <w:r w:rsidR="00805E92">
                <w:rPr>
                  <w:noProof/>
                  <w:webHidden/>
                </w:rPr>
                <w:fldChar w:fldCharType="begin"/>
              </w:r>
              <w:r w:rsidR="00805E92">
                <w:rPr>
                  <w:noProof/>
                  <w:webHidden/>
                </w:rPr>
                <w:instrText xml:space="preserve"> PAGEREF _Toc85135134 \h </w:instrText>
              </w:r>
              <w:r w:rsidR="00805E92">
                <w:rPr>
                  <w:noProof/>
                  <w:webHidden/>
                </w:rPr>
              </w:r>
              <w:r w:rsidR="00805E92">
                <w:rPr>
                  <w:noProof/>
                  <w:webHidden/>
                </w:rPr>
                <w:fldChar w:fldCharType="separate"/>
              </w:r>
              <w:r w:rsidR="00805E92">
                <w:rPr>
                  <w:noProof/>
                  <w:webHidden/>
                </w:rPr>
                <w:t>9</w:t>
              </w:r>
              <w:r w:rsidR="00805E92">
                <w:rPr>
                  <w:noProof/>
                  <w:webHidden/>
                </w:rPr>
                <w:fldChar w:fldCharType="end"/>
              </w:r>
            </w:hyperlink>
          </w:p>
          <w:p w:rsidR="00805E92" w:rsidRPr="00145776" w:rsidRDefault="00805E92">
            <w:pPr>
              <w:pStyle w:val="11"/>
              <w:rPr>
                <w:rFonts w:ascii="Calibri" w:hAnsi="Calibri"/>
                <w:noProof/>
                <w:sz w:val="22"/>
                <w:szCs w:val="22"/>
              </w:rPr>
            </w:pPr>
            <w:hyperlink w:anchor="_Toc85135135" w:history="1">
              <w:r w:rsidRPr="006F09AB">
                <w:rPr>
                  <w:rStyle w:val="aa"/>
                  <w:noProof/>
                </w:rPr>
                <w:t>2 Сведения об особых природных климатических условиях территории, на которой располагается земельный участок, предоставленный для размещения объекта капитального строительства</w:t>
              </w:r>
              <w:r>
                <w:rPr>
                  <w:noProof/>
                  <w:webHidden/>
                </w:rPr>
                <w:tab/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_Toc85135135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10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:rsidR="00805E92" w:rsidRPr="00145776" w:rsidRDefault="00805E92">
            <w:pPr>
              <w:pStyle w:val="11"/>
              <w:rPr>
                <w:rFonts w:ascii="Calibri" w:hAnsi="Calibri"/>
                <w:noProof/>
                <w:sz w:val="22"/>
                <w:szCs w:val="22"/>
              </w:rPr>
            </w:pPr>
            <w:hyperlink w:anchor="_Toc85135136" w:history="1">
              <w:r w:rsidRPr="006F09AB">
                <w:rPr>
                  <w:rStyle w:val="aa"/>
                  <w:noProof/>
                </w:rPr>
                <w:t>3 Сведения о прочностных и деформационных характеристиках грунта в основании объекта капитального строительства</w:t>
              </w:r>
              <w:r>
                <w:rPr>
                  <w:noProof/>
                  <w:webHidden/>
                </w:rPr>
                <w:tab/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_Toc85135136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12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:rsidR="00805E92" w:rsidRPr="00145776" w:rsidRDefault="00805E92">
            <w:pPr>
              <w:pStyle w:val="11"/>
              <w:rPr>
                <w:rFonts w:ascii="Calibri" w:hAnsi="Calibri"/>
                <w:noProof/>
                <w:sz w:val="22"/>
                <w:szCs w:val="22"/>
              </w:rPr>
            </w:pPr>
            <w:hyperlink w:anchor="_Toc85135137" w:history="1">
              <w:r w:rsidRPr="006F09AB">
                <w:rPr>
                  <w:rStyle w:val="aa"/>
                  <w:noProof/>
                </w:rPr>
                <w:t>4 Уровень грунтовых вод, их химический состав, агрессивность грунтовых вод и грунта по отношению к материалам, используемым при строительстве подземной части объекта капитального строительства</w:t>
              </w:r>
              <w:r>
                <w:rPr>
                  <w:noProof/>
                  <w:webHidden/>
                </w:rPr>
                <w:tab/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_Toc85135137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14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:rsidR="00805E92" w:rsidRPr="00145776" w:rsidRDefault="00805E92">
            <w:pPr>
              <w:pStyle w:val="11"/>
              <w:rPr>
                <w:rFonts w:ascii="Calibri" w:hAnsi="Calibri"/>
                <w:noProof/>
                <w:sz w:val="22"/>
                <w:szCs w:val="22"/>
              </w:rPr>
            </w:pPr>
            <w:hyperlink w:anchor="_Toc85135138" w:history="1">
              <w:r w:rsidRPr="006F09AB">
                <w:rPr>
                  <w:rStyle w:val="aa"/>
                  <w:noProof/>
                </w:rPr>
                <w:t xml:space="preserve">5 Описание и обоснование конструктивных решений зданий и сооружений, включая их пространственные схемы, принятые </w:t>
              </w:r>
              <w:r w:rsidRPr="006F09AB">
                <w:rPr>
                  <w:rStyle w:val="aa"/>
                  <w:noProof/>
                </w:rPr>
                <w:lastRenderedPageBreak/>
                <w:t>при выполнении расчетов строительных конструкций</w:t>
              </w:r>
              <w:r>
                <w:rPr>
                  <w:noProof/>
                  <w:webHidden/>
                </w:rPr>
                <w:tab/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_Toc85135138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15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:rsidR="00805E92" w:rsidRPr="00145776" w:rsidRDefault="00805E92">
            <w:pPr>
              <w:pStyle w:val="11"/>
              <w:rPr>
                <w:rFonts w:ascii="Calibri" w:hAnsi="Calibri"/>
                <w:noProof/>
                <w:sz w:val="22"/>
                <w:szCs w:val="22"/>
              </w:rPr>
            </w:pPr>
            <w:hyperlink w:anchor="_Toc85135139" w:history="1">
              <w:r w:rsidRPr="006F09AB">
                <w:rPr>
                  <w:rStyle w:val="aa"/>
                  <w:noProof/>
                </w:rPr>
                <w:t>6 Описание и обоснование технических решений, обеспечивающих необходимую прочность, устойчивость, пространственную неизменяемость зданий и сооружений объекта капитального строительства в целом, а также их отдельных конструктивных элементов, узлов, деталей в процессе изготовления, перевозки, строительства и эксплуатации объекта капитального строительства</w:t>
              </w:r>
              <w:r>
                <w:rPr>
                  <w:noProof/>
                  <w:webHidden/>
                </w:rPr>
                <w:tab/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_Toc85135139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16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:rsidR="00805E92" w:rsidRPr="00145776" w:rsidRDefault="00805E92">
            <w:pPr>
              <w:pStyle w:val="11"/>
              <w:rPr>
                <w:rFonts w:ascii="Calibri" w:hAnsi="Calibri"/>
                <w:noProof/>
                <w:sz w:val="22"/>
                <w:szCs w:val="22"/>
              </w:rPr>
            </w:pPr>
            <w:hyperlink w:anchor="_Toc85135140" w:history="1">
              <w:r w:rsidRPr="006F09AB">
                <w:rPr>
                  <w:rStyle w:val="aa"/>
                  <w:noProof/>
                </w:rPr>
                <w:t>7 Описание конструктивных и технических решений подземной части объекта капитального строительства</w:t>
              </w:r>
              <w:r>
                <w:rPr>
                  <w:noProof/>
                  <w:webHidden/>
                </w:rPr>
                <w:tab/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_Toc85135140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17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:rsidR="00805E92" w:rsidRPr="00145776" w:rsidRDefault="00805E92">
            <w:pPr>
              <w:pStyle w:val="11"/>
              <w:rPr>
                <w:rFonts w:ascii="Calibri" w:hAnsi="Calibri"/>
                <w:noProof/>
                <w:sz w:val="22"/>
                <w:szCs w:val="22"/>
              </w:rPr>
            </w:pPr>
            <w:hyperlink w:anchor="_Toc85135141" w:history="1">
              <w:r w:rsidRPr="006F09AB">
                <w:rPr>
                  <w:rStyle w:val="aa"/>
                  <w:noProof/>
                </w:rPr>
                <w:t>8 Описание и обоснование принятых объемно-планировочных решений зданий и сооружений объекта капитального строительства</w:t>
              </w:r>
              <w:r>
                <w:rPr>
                  <w:noProof/>
                  <w:webHidden/>
                </w:rPr>
                <w:tab/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_Toc85135141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17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:rsidR="00805E92" w:rsidRPr="00145776" w:rsidRDefault="00805E92">
            <w:pPr>
              <w:pStyle w:val="11"/>
              <w:rPr>
                <w:rFonts w:ascii="Calibri" w:hAnsi="Calibri"/>
                <w:noProof/>
                <w:sz w:val="22"/>
                <w:szCs w:val="22"/>
              </w:rPr>
            </w:pPr>
            <w:hyperlink w:anchor="_Toc85135142" w:history="1">
              <w:r w:rsidRPr="006F09AB">
                <w:rPr>
                  <w:rStyle w:val="aa"/>
                  <w:noProof/>
                </w:rPr>
                <w:t>9 Обоснование номенклатуры, компоновки и площадей основных производственных, экспериментальных, сборочных, ремонтных и иных цехов, а также лабораторий, складских и административно-бытовых помещений, иных помещений вспомогательного и обслуживающего назначения - для объектов производственного назначения</w:t>
              </w:r>
              <w:r>
                <w:rPr>
                  <w:noProof/>
                  <w:webHidden/>
                </w:rPr>
                <w:tab/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_Toc85135142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18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:rsidR="00805E92" w:rsidRPr="00145776" w:rsidRDefault="00805E92">
            <w:pPr>
              <w:pStyle w:val="11"/>
              <w:rPr>
                <w:rFonts w:ascii="Calibri" w:hAnsi="Calibri"/>
                <w:noProof/>
                <w:sz w:val="22"/>
                <w:szCs w:val="22"/>
              </w:rPr>
            </w:pPr>
            <w:hyperlink w:anchor="_Toc85135143" w:history="1">
              <w:r w:rsidRPr="006F09AB">
                <w:rPr>
                  <w:rStyle w:val="aa"/>
                  <w:noProof/>
                </w:rPr>
                <w:t>10</w:t>
              </w:r>
              <w:r w:rsidRPr="006F09AB">
                <w:rPr>
                  <w:rStyle w:val="aa"/>
                  <w:noProof/>
                  <w:shd w:val="clear" w:color="auto" w:fill="FFFFFF"/>
                </w:rPr>
                <w:t xml:space="preserve"> Обоснование номенклатуры, компоновки и площадей помещений основного, вспомогательного, обслуживающего </w:t>
              </w:r>
              <w:r w:rsidRPr="006F09AB">
                <w:rPr>
                  <w:rStyle w:val="aa"/>
                  <w:noProof/>
                  <w:shd w:val="clear" w:color="auto" w:fill="FFFFFF"/>
                </w:rPr>
                <w:lastRenderedPageBreak/>
                <w:t>назначения и технического назначения - для объектов непроизводственного назначения</w:t>
              </w:r>
              <w:r>
                <w:rPr>
                  <w:noProof/>
                  <w:webHidden/>
                </w:rPr>
                <w:tab/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_Toc85135143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19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:rsidR="00805E92" w:rsidRPr="00145776" w:rsidRDefault="00805E92">
            <w:pPr>
              <w:pStyle w:val="11"/>
              <w:rPr>
                <w:rFonts w:ascii="Calibri" w:hAnsi="Calibri"/>
                <w:noProof/>
                <w:sz w:val="22"/>
                <w:szCs w:val="22"/>
              </w:rPr>
            </w:pPr>
            <w:hyperlink w:anchor="_Toc85135144" w:history="1">
              <w:r w:rsidRPr="006F09AB">
                <w:rPr>
                  <w:rStyle w:val="aa"/>
                  <w:noProof/>
                </w:rPr>
                <w:t>11 Обоснование проектных решений и мероприятий, обеспечивающих: соблюдение требуемых теплозащитных характеристик ограждающих конструкций; снижение шума и вибраций; гидроизоляцию и пароизоляцию помещений; снижение загазованности помещений; удаление избытков тепла; соблюдение безопасного уровня электромагнитных и иных излучений, соблюдение санитарно-гигиенических условий; пожарную безопасность; соответствие зданий, строений и сооружений требованиям энергетической эффективности и требованиям оснащенности их приборами учета используемых энергетических ресурсов (за исключением зданий, строений, сооружений, на которые требования энергетической эффективности и требования оснащенности их приборами учета используемых энергетических ресурсов не распространяются)</w:t>
              </w:r>
              <w:r>
                <w:rPr>
                  <w:noProof/>
                  <w:webHidden/>
                </w:rPr>
                <w:tab/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_Toc85135144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19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:rsidR="00805E92" w:rsidRPr="00145776" w:rsidRDefault="00805E92">
            <w:pPr>
              <w:pStyle w:val="11"/>
              <w:rPr>
                <w:rFonts w:ascii="Calibri" w:hAnsi="Calibri"/>
                <w:noProof/>
                <w:sz w:val="22"/>
                <w:szCs w:val="22"/>
              </w:rPr>
            </w:pPr>
            <w:hyperlink w:anchor="_Toc85135145" w:history="1">
              <w:r w:rsidRPr="006F09AB">
                <w:rPr>
                  <w:rStyle w:val="aa"/>
                  <w:noProof/>
                </w:rPr>
                <w:t>12</w:t>
              </w:r>
              <w:r w:rsidRPr="006F09AB">
                <w:rPr>
                  <w:rStyle w:val="aa"/>
                  <w:noProof/>
                  <w:shd w:val="clear" w:color="auto" w:fill="FFFFFF"/>
                </w:rPr>
                <w:t xml:space="preserve"> Характеристика и обоснование конструкций полов, кровли, подвесных потолков, перегородок, а также отделки помещений</w:t>
              </w:r>
              <w:r>
                <w:rPr>
                  <w:noProof/>
                  <w:webHidden/>
                </w:rPr>
                <w:tab/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_Toc85135145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20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:rsidR="00805E92" w:rsidRPr="00145776" w:rsidRDefault="00805E92">
            <w:pPr>
              <w:pStyle w:val="11"/>
              <w:rPr>
                <w:rFonts w:ascii="Calibri" w:hAnsi="Calibri"/>
                <w:noProof/>
                <w:sz w:val="22"/>
                <w:szCs w:val="22"/>
              </w:rPr>
            </w:pPr>
            <w:hyperlink w:anchor="_Toc85135146" w:history="1">
              <w:r w:rsidRPr="006F09AB">
                <w:rPr>
                  <w:rStyle w:val="aa"/>
                  <w:noProof/>
                </w:rPr>
                <w:t>13</w:t>
              </w:r>
              <w:r w:rsidRPr="006F09AB">
                <w:rPr>
                  <w:rStyle w:val="aa"/>
                  <w:noProof/>
                  <w:shd w:val="clear" w:color="auto" w:fill="FFFFFF"/>
                </w:rPr>
                <w:t xml:space="preserve"> Перечень мероприятий по защите </w:t>
              </w:r>
              <w:r w:rsidRPr="006F09AB">
                <w:rPr>
                  <w:rStyle w:val="aa"/>
                  <w:noProof/>
                  <w:shd w:val="clear" w:color="auto" w:fill="FFFFFF"/>
                </w:rPr>
                <w:lastRenderedPageBreak/>
                <w:t>строительных конструкций и фундаментов от разрушения</w:t>
              </w:r>
              <w:r>
                <w:rPr>
                  <w:noProof/>
                  <w:webHidden/>
                </w:rPr>
                <w:tab/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_Toc85135146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20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:rsidR="00805E92" w:rsidRPr="00145776" w:rsidRDefault="00805E92">
            <w:pPr>
              <w:pStyle w:val="11"/>
              <w:rPr>
                <w:rFonts w:ascii="Calibri" w:hAnsi="Calibri"/>
                <w:noProof/>
                <w:sz w:val="22"/>
                <w:szCs w:val="22"/>
              </w:rPr>
            </w:pPr>
            <w:hyperlink w:anchor="_Toc85135147" w:history="1">
              <w:r w:rsidRPr="006F09AB">
                <w:rPr>
                  <w:rStyle w:val="aa"/>
                  <w:noProof/>
                </w:rPr>
                <w:t>14</w:t>
              </w:r>
              <w:r w:rsidRPr="006F09AB">
                <w:rPr>
                  <w:rStyle w:val="aa"/>
                  <w:noProof/>
                  <w:shd w:val="clear" w:color="auto" w:fill="FFFFFF"/>
                </w:rPr>
                <w:t xml:space="preserve"> Описание инженерных решений и сооружений, обеспечивающих защиту территории объекта капитального строительства, отдельных зданий и сооружений объекта капитального строительства, а также персонала (жителей) от опасных природных и техногенных процессов</w:t>
              </w:r>
              <w:r>
                <w:rPr>
                  <w:noProof/>
                  <w:webHidden/>
                </w:rPr>
                <w:tab/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_Toc85135147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21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:rsidR="00805E92" w:rsidRPr="00145776" w:rsidRDefault="00805E92">
            <w:pPr>
              <w:pStyle w:val="11"/>
              <w:rPr>
                <w:rFonts w:ascii="Calibri" w:hAnsi="Calibri"/>
                <w:noProof/>
                <w:sz w:val="22"/>
                <w:szCs w:val="22"/>
              </w:rPr>
            </w:pPr>
            <w:hyperlink w:anchor="_Toc85135148" w:history="1">
              <w:r w:rsidRPr="006F09AB">
                <w:rPr>
                  <w:rStyle w:val="aa"/>
                  <w:noProof/>
                </w:rPr>
                <w:t>15</w:t>
              </w:r>
              <w:r w:rsidRPr="006F09AB">
                <w:rPr>
                  <w:rStyle w:val="aa"/>
                  <w:noProof/>
                  <w:shd w:val="clear" w:color="auto" w:fill="FFFFFF"/>
                </w:rPr>
                <w:t xml:space="preserve"> Перечень мероприятий по обеспечению соблюдения установленных требований энергетической эффективности к конструктивным решениям, влияющим на энергетическую эффективность зданий, строений и сооружений</w:t>
              </w:r>
              <w:r>
                <w:rPr>
                  <w:noProof/>
                  <w:webHidden/>
                </w:rPr>
                <w:tab/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_Toc85135148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21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:rsidR="00805E92" w:rsidRPr="00145776" w:rsidRDefault="00805E92">
            <w:pPr>
              <w:pStyle w:val="11"/>
              <w:rPr>
                <w:rFonts w:ascii="Calibri" w:hAnsi="Calibri"/>
                <w:noProof/>
                <w:sz w:val="22"/>
                <w:szCs w:val="22"/>
              </w:rPr>
            </w:pPr>
            <w:hyperlink w:anchor="_Toc85135149" w:history="1">
              <w:r w:rsidRPr="006F09AB">
                <w:rPr>
                  <w:rStyle w:val="aa"/>
                  <w:noProof/>
                </w:rPr>
                <w:t>16 Список литературы</w:t>
              </w:r>
              <w:r>
                <w:rPr>
                  <w:noProof/>
                  <w:webHidden/>
                </w:rPr>
                <w:tab/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_Toc85135149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22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:rsidR="005559CE" w:rsidRPr="00CC03BE" w:rsidRDefault="005559CE" w:rsidP="00C72E7D">
            <w:pPr>
              <w:tabs>
                <w:tab w:val="left" w:pos="5846"/>
              </w:tabs>
              <w:rPr>
                <w:sz w:val="28"/>
                <w:szCs w:val="28"/>
              </w:rPr>
            </w:pPr>
            <w:r w:rsidRPr="00CC03BE">
              <w:rPr>
                <w:szCs w:val="28"/>
              </w:rPr>
              <w:fldChar w:fldCharType="end"/>
            </w:r>
          </w:p>
        </w:tc>
      </w:tr>
      <w:tr w:rsidR="005559CE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</w:tcPr>
          <w:p w:rsidR="005559CE" w:rsidRPr="00CC03BE" w:rsidRDefault="005559CE" w:rsidP="00A204A2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11449</w:t>
            </w:r>
            <w:r w:rsidRPr="00CC03BE">
              <w:rPr>
                <w:sz w:val="28"/>
                <w:szCs w:val="28"/>
              </w:rPr>
              <w:t>-КР.ГЧ</w:t>
            </w:r>
          </w:p>
        </w:tc>
        <w:tc>
          <w:tcPr>
            <w:tcW w:w="5387" w:type="dxa"/>
          </w:tcPr>
          <w:p w:rsidR="005559CE" w:rsidRPr="00C93183" w:rsidRDefault="005559CE" w:rsidP="0014517C">
            <w:pPr>
              <w:pStyle w:val="ac"/>
              <w:tabs>
                <w:tab w:val="left" w:pos="5846"/>
              </w:tabs>
              <w:spacing w:before="0" w:line="16" w:lineRule="atLeast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C93183">
              <w:rPr>
                <w:rFonts w:ascii="ISOCPEUR" w:hAnsi="ISOCPEUR"/>
                <w:noProof/>
                <w:color w:val="auto"/>
                <w:sz w:val="28"/>
                <w:szCs w:val="28"/>
              </w:rPr>
              <w:t>Графическая часть</w:t>
            </w:r>
          </w:p>
        </w:tc>
        <w:tc>
          <w:tcPr>
            <w:tcW w:w="1701" w:type="dxa"/>
            <w:vAlign w:val="center"/>
          </w:tcPr>
          <w:p w:rsidR="005559CE" w:rsidRPr="00CC03BE" w:rsidRDefault="005559CE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  <w:lang w:val="en-US"/>
              </w:rPr>
            </w:pPr>
          </w:p>
        </w:tc>
      </w:tr>
      <w:tr w:rsidR="00FE7873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  <w:vAlign w:val="center"/>
          </w:tcPr>
          <w:p w:rsidR="00FE7873" w:rsidRDefault="00FE7873" w:rsidP="00FE787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1</w:t>
            </w:r>
          </w:p>
        </w:tc>
        <w:tc>
          <w:tcPr>
            <w:tcW w:w="5387" w:type="dxa"/>
            <w:vAlign w:val="center"/>
          </w:tcPr>
          <w:p w:rsidR="00FE7873" w:rsidRPr="00C93183" w:rsidRDefault="00FE7873" w:rsidP="0014517C">
            <w:pPr>
              <w:pStyle w:val="ac"/>
              <w:tabs>
                <w:tab w:val="left" w:pos="5846"/>
              </w:tabs>
              <w:spacing w:before="0" w:line="16" w:lineRule="atLeast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FE7873">
              <w:rPr>
                <w:rFonts w:ascii="ISOCPEUR" w:hAnsi="ISOCPEUR"/>
                <w:noProof/>
                <w:color w:val="auto"/>
                <w:sz w:val="28"/>
                <w:szCs w:val="28"/>
              </w:rPr>
              <w:t>План свайного поля</w:t>
            </w:r>
          </w:p>
        </w:tc>
        <w:tc>
          <w:tcPr>
            <w:tcW w:w="1701" w:type="dxa"/>
            <w:vAlign w:val="center"/>
          </w:tcPr>
          <w:p w:rsidR="00FE7873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24</w:t>
            </w:r>
          </w:p>
        </w:tc>
      </w:tr>
      <w:tr w:rsidR="00FE7873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  <w:vAlign w:val="center"/>
          </w:tcPr>
          <w:p w:rsidR="00FE7873" w:rsidRDefault="00FE7873" w:rsidP="00FE787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2</w:t>
            </w:r>
          </w:p>
        </w:tc>
        <w:tc>
          <w:tcPr>
            <w:tcW w:w="5387" w:type="dxa"/>
            <w:vAlign w:val="center"/>
          </w:tcPr>
          <w:p w:rsidR="00FE7873" w:rsidRPr="00C93183" w:rsidRDefault="00FE7873" w:rsidP="0014517C">
            <w:pPr>
              <w:pStyle w:val="ac"/>
              <w:tabs>
                <w:tab w:val="left" w:pos="5846"/>
              </w:tabs>
              <w:spacing w:before="0" w:line="16" w:lineRule="atLeast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FE7873">
              <w:rPr>
                <w:rFonts w:ascii="ISOCPEUR" w:hAnsi="ISOCPEUR"/>
                <w:noProof/>
                <w:color w:val="auto"/>
                <w:sz w:val="28"/>
                <w:szCs w:val="28"/>
              </w:rPr>
              <w:t>Свая СБ-1. Разрез 1-1. Узел заделки сват</w:t>
            </w:r>
          </w:p>
        </w:tc>
        <w:tc>
          <w:tcPr>
            <w:tcW w:w="1701" w:type="dxa"/>
            <w:vAlign w:val="center"/>
          </w:tcPr>
          <w:p w:rsidR="00FE7873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25</w:t>
            </w:r>
          </w:p>
        </w:tc>
      </w:tr>
      <w:tr w:rsidR="00FE7873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  <w:vAlign w:val="center"/>
          </w:tcPr>
          <w:p w:rsidR="00FE7873" w:rsidRDefault="00FE7873" w:rsidP="00FE787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3</w:t>
            </w:r>
          </w:p>
        </w:tc>
        <w:tc>
          <w:tcPr>
            <w:tcW w:w="5387" w:type="dxa"/>
            <w:vAlign w:val="center"/>
          </w:tcPr>
          <w:p w:rsidR="00FE7873" w:rsidRPr="00C93183" w:rsidRDefault="00FE7873" w:rsidP="0014517C">
            <w:pPr>
              <w:pStyle w:val="ac"/>
              <w:tabs>
                <w:tab w:val="left" w:pos="5846"/>
              </w:tabs>
              <w:spacing w:before="0" w:line="16" w:lineRule="atLeast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FE7873">
              <w:rPr>
                <w:rFonts w:ascii="ISOCPEUR" w:hAnsi="ISOCPEUR"/>
                <w:noProof/>
                <w:color w:val="auto"/>
                <w:sz w:val="28"/>
                <w:szCs w:val="28"/>
              </w:rPr>
              <w:t>Схема расположения ростверков</w:t>
            </w:r>
          </w:p>
        </w:tc>
        <w:tc>
          <w:tcPr>
            <w:tcW w:w="1701" w:type="dxa"/>
            <w:vAlign w:val="center"/>
          </w:tcPr>
          <w:p w:rsidR="00FE7873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26</w:t>
            </w:r>
          </w:p>
        </w:tc>
      </w:tr>
      <w:tr w:rsidR="00FE7873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  <w:vAlign w:val="center"/>
          </w:tcPr>
          <w:p w:rsidR="00FE7873" w:rsidRDefault="00FE7873" w:rsidP="00FE787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4</w:t>
            </w:r>
          </w:p>
        </w:tc>
        <w:tc>
          <w:tcPr>
            <w:tcW w:w="5387" w:type="dxa"/>
            <w:vAlign w:val="center"/>
          </w:tcPr>
          <w:p w:rsidR="00FE7873" w:rsidRPr="00C93183" w:rsidRDefault="00FE7873" w:rsidP="0014517C">
            <w:pPr>
              <w:pStyle w:val="ac"/>
              <w:tabs>
                <w:tab w:val="left" w:pos="5846"/>
              </w:tabs>
              <w:spacing w:before="0" w:line="16" w:lineRule="atLeast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FE7873">
              <w:rPr>
                <w:rFonts w:ascii="ISOCPEUR" w:hAnsi="ISOCPEUR"/>
                <w:noProof/>
                <w:color w:val="auto"/>
                <w:sz w:val="28"/>
                <w:szCs w:val="28"/>
              </w:rPr>
              <w:t>Схема расположения закладных деталей</w:t>
            </w:r>
          </w:p>
        </w:tc>
        <w:tc>
          <w:tcPr>
            <w:tcW w:w="1701" w:type="dxa"/>
            <w:vAlign w:val="center"/>
          </w:tcPr>
          <w:p w:rsidR="00FE7873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27</w:t>
            </w:r>
          </w:p>
        </w:tc>
      </w:tr>
      <w:tr w:rsidR="00FE7873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  <w:vAlign w:val="center"/>
          </w:tcPr>
          <w:p w:rsidR="00FE7873" w:rsidRDefault="00FE7873" w:rsidP="00FE787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5</w:t>
            </w:r>
          </w:p>
        </w:tc>
        <w:tc>
          <w:tcPr>
            <w:tcW w:w="5387" w:type="dxa"/>
            <w:vAlign w:val="center"/>
          </w:tcPr>
          <w:p w:rsidR="00FE7873" w:rsidRPr="00FE7873" w:rsidRDefault="00FE7873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FE7873">
              <w:rPr>
                <w:rFonts w:ascii="ISOCPEUR" w:hAnsi="ISOCPEUR"/>
                <w:noProof/>
                <w:color w:val="auto"/>
                <w:sz w:val="28"/>
                <w:szCs w:val="28"/>
              </w:rPr>
              <w:t xml:space="preserve">План свайного поля ШЗУ. </w:t>
            </w:r>
          </w:p>
          <w:p w:rsidR="00FE7873" w:rsidRPr="00C93183" w:rsidRDefault="00FE7873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FE7873">
              <w:rPr>
                <w:rFonts w:ascii="ISOCPEUR" w:hAnsi="ISOCPEUR"/>
                <w:noProof/>
                <w:color w:val="auto"/>
                <w:sz w:val="28"/>
                <w:szCs w:val="28"/>
              </w:rPr>
              <w:t>План ростверка ШЗУ. Узел А. Сечение 1-1</w:t>
            </w:r>
          </w:p>
        </w:tc>
        <w:tc>
          <w:tcPr>
            <w:tcW w:w="1701" w:type="dxa"/>
            <w:vAlign w:val="center"/>
          </w:tcPr>
          <w:p w:rsidR="00FE7873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28</w:t>
            </w:r>
          </w:p>
        </w:tc>
      </w:tr>
      <w:tr w:rsidR="00FE7873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  <w:vAlign w:val="center"/>
          </w:tcPr>
          <w:p w:rsidR="00FE7873" w:rsidRDefault="00FE7873" w:rsidP="00FE787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6</w:t>
            </w:r>
          </w:p>
        </w:tc>
        <w:tc>
          <w:tcPr>
            <w:tcW w:w="5387" w:type="dxa"/>
            <w:vAlign w:val="center"/>
          </w:tcPr>
          <w:p w:rsidR="00FE7873" w:rsidRPr="00FE7873" w:rsidRDefault="00FE7873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FE7873">
              <w:rPr>
                <w:rFonts w:ascii="ISOCPEUR" w:hAnsi="ISOCPEUR"/>
                <w:noProof/>
                <w:color w:val="auto"/>
                <w:sz w:val="28"/>
                <w:szCs w:val="28"/>
              </w:rPr>
              <w:t xml:space="preserve">План свайного поля Рм-1, Рм-2. </w:t>
            </w:r>
          </w:p>
          <w:p w:rsidR="00FE7873" w:rsidRPr="00C93183" w:rsidRDefault="00FE7873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FE7873">
              <w:rPr>
                <w:rFonts w:ascii="ISOCPEUR" w:hAnsi="ISOCPEUR"/>
                <w:noProof/>
                <w:color w:val="auto"/>
                <w:sz w:val="28"/>
                <w:szCs w:val="28"/>
              </w:rPr>
              <w:t>План ростверка Рм-1, Рм-2. Сечение 1-1</w:t>
            </w:r>
          </w:p>
        </w:tc>
        <w:tc>
          <w:tcPr>
            <w:tcW w:w="1701" w:type="dxa"/>
            <w:vAlign w:val="center"/>
          </w:tcPr>
          <w:p w:rsidR="00FE7873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29</w:t>
            </w:r>
          </w:p>
        </w:tc>
      </w:tr>
      <w:tr w:rsidR="00DE7B41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  <w:vAlign w:val="center"/>
          </w:tcPr>
          <w:p w:rsidR="00DE7B41" w:rsidRDefault="00DE7B41" w:rsidP="00FE787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6.1</w:t>
            </w:r>
          </w:p>
        </w:tc>
        <w:tc>
          <w:tcPr>
            <w:tcW w:w="5387" w:type="dxa"/>
            <w:vAlign w:val="center"/>
          </w:tcPr>
          <w:p w:rsidR="00DE7B41" w:rsidRPr="00FE7873" w:rsidRDefault="00DE7B41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DE7B41">
              <w:rPr>
                <w:rFonts w:ascii="ISOCPEUR" w:hAnsi="ISOCPEUR"/>
                <w:noProof/>
                <w:color w:val="auto"/>
                <w:sz w:val="28"/>
                <w:szCs w:val="28"/>
              </w:rPr>
              <w:t>Схема расположения связей опоры</w:t>
            </w: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 xml:space="preserve"> бака запаса воды №1. Схема металлической рамы опоры бака запаса воды. Разрез 1-1, 2-2</w:t>
            </w:r>
          </w:p>
        </w:tc>
        <w:tc>
          <w:tcPr>
            <w:tcW w:w="1701" w:type="dxa"/>
            <w:vAlign w:val="center"/>
          </w:tcPr>
          <w:p w:rsidR="00DE7B41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30</w:t>
            </w:r>
          </w:p>
        </w:tc>
      </w:tr>
      <w:tr w:rsidR="00DE7B41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  <w:vAlign w:val="center"/>
          </w:tcPr>
          <w:p w:rsidR="00DE7B41" w:rsidRDefault="00DE7B41" w:rsidP="00FE787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Лист 6.2</w:t>
            </w:r>
          </w:p>
        </w:tc>
        <w:tc>
          <w:tcPr>
            <w:tcW w:w="5387" w:type="dxa"/>
            <w:vAlign w:val="center"/>
          </w:tcPr>
          <w:p w:rsidR="00DE7B41" w:rsidRPr="00FE7873" w:rsidRDefault="00DE7B41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DE7B41">
              <w:rPr>
                <w:rFonts w:ascii="ISOCPEUR" w:hAnsi="ISOCPEUR"/>
                <w:noProof/>
                <w:color w:val="auto"/>
                <w:sz w:val="28"/>
                <w:szCs w:val="28"/>
              </w:rPr>
              <w:t xml:space="preserve">Схема расположения </w:t>
            </w: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связей опоры бака запаса воды №2</w:t>
            </w:r>
            <w:r w:rsidRPr="00DE7B41">
              <w:rPr>
                <w:rFonts w:ascii="ISOCPEUR" w:hAnsi="ISOCPEUR"/>
                <w:noProof/>
                <w:color w:val="auto"/>
                <w:sz w:val="28"/>
                <w:szCs w:val="28"/>
              </w:rPr>
              <w:t>. Схема металлической рамы опоры бака запаса воды. Разрез 1-1,</w:t>
            </w: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2-2</w:t>
            </w:r>
          </w:p>
        </w:tc>
        <w:tc>
          <w:tcPr>
            <w:tcW w:w="1701" w:type="dxa"/>
            <w:vAlign w:val="center"/>
          </w:tcPr>
          <w:p w:rsidR="00DE7B41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31</w:t>
            </w:r>
          </w:p>
        </w:tc>
      </w:tr>
      <w:tr w:rsidR="00DE7B41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  <w:vAlign w:val="center"/>
          </w:tcPr>
          <w:p w:rsidR="00DE7B41" w:rsidRDefault="00DE7B41" w:rsidP="00FE787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6.3</w:t>
            </w:r>
          </w:p>
        </w:tc>
        <w:tc>
          <w:tcPr>
            <w:tcW w:w="5387" w:type="dxa"/>
            <w:vAlign w:val="center"/>
          </w:tcPr>
          <w:p w:rsidR="00DE7B41" w:rsidRPr="00FE7873" w:rsidRDefault="00DE7B41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DE7B41">
              <w:rPr>
                <w:rFonts w:ascii="ISOCPEUR" w:hAnsi="ISOCPEUR"/>
                <w:noProof/>
                <w:color w:val="auto"/>
                <w:sz w:val="28"/>
                <w:szCs w:val="28"/>
              </w:rPr>
              <w:t xml:space="preserve">Схема расположения связей опоры бака </w:t>
            </w: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ГВС</w:t>
            </w:r>
            <w:r w:rsidRPr="00DE7B41">
              <w:rPr>
                <w:rFonts w:ascii="ISOCPEUR" w:hAnsi="ISOCPEUR"/>
                <w:noProof/>
                <w:color w:val="auto"/>
                <w:sz w:val="28"/>
                <w:szCs w:val="28"/>
              </w:rPr>
              <w:t xml:space="preserve">. Схема металлической рамы опоры бака </w:t>
            </w: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ГВС</w:t>
            </w:r>
            <w:r w:rsidRPr="00DE7B41">
              <w:rPr>
                <w:rFonts w:ascii="ISOCPEUR" w:hAnsi="ISOCPEUR"/>
                <w:noProof/>
                <w:color w:val="auto"/>
                <w:sz w:val="28"/>
                <w:szCs w:val="28"/>
              </w:rPr>
              <w:t>. Разрез 1-1,</w:t>
            </w: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2-2</w:t>
            </w:r>
          </w:p>
        </w:tc>
        <w:tc>
          <w:tcPr>
            <w:tcW w:w="1701" w:type="dxa"/>
            <w:vAlign w:val="center"/>
          </w:tcPr>
          <w:p w:rsidR="00DE7B41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32</w:t>
            </w:r>
          </w:p>
        </w:tc>
      </w:tr>
      <w:tr w:rsidR="00DE7B41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  <w:vAlign w:val="center"/>
          </w:tcPr>
          <w:p w:rsidR="00DE7B41" w:rsidRDefault="00DE7B41" w:rsidP="00FE787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6.4</w:t>
            </w:r>
          </w:p>
        </w:tc>
        <w:tc>
          <w:tcPr>
            <w:tcW w:w="5387" w:type="dxa"/>
            <w:vAlign w:val="center"/>
          </w:tcPr>
          <w:p w:rsidR="00DE7B41" w:rsidRPr="00FE7873" w:rsidRDefault="00DE7B41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Спецификация элементов</w:t>
            </w:r>
          </w:p>
        </w:tc>
        <w:tc>
          <w:tcPr>
            <w:tcW w:w="1701" w:type="dxa"/>
            <w:vAlign w:val="center"/>
          </w:tcPr>
          <w:p w:rsidR="00DE7B41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33</w:t>
            </w:r>
          </w:p>
        </w:tc>
      </w:tr>
      <w:tr w:rsidR="00FE7873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  <w:vAlign w:val="center"/>
          </w:tcPr>
          <w:p w:rsidR="00FE7873" w:rsidRDefault="00FE7873" w:rsidP="00FE787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7</w:t>
            </w:r>
          </w:p>
        </w:tc>
        <w:tc>
          <w:tcPr>
            <w:tcW w:w="5387" w:type="dxa"/>
            <w:vAlign w:val="center"/>
          </w:tcPr>
          <w:p w:rsidR="00FE7873" w:rsidRPr="00FE7873" w:rsidRDefault="00FE7873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FE7873">
              <w:rPr>
                <w:rFonts w:ascii="ISOCPEUR" w:hAnsi="ISOCPEUR"/>
                <w:noProof/>
                <w:color w:val="auto"/>
                <w:sz w:val="28"/>
                <w:szCs w:val="28"/>
              </w:rPr>
              <w:t xml:space="preserve">План свайного поля Рм-3. </w:t>
            </w:r>
          </w:p>
          <w:p w:rsidR="00FE7873" w:rsidRPr="00C93183" w:rsidRDefault="00FE7873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FE7873">
              <w:rPr>
                <w:rFonts w:ascii="ISOCPEUR" w:hAnsi="ISOCPEUR"/>
                <w:noProof/>
                <w:color w:val="auto"/>
                <w:sz w:val="28"/>
                <w:szCs w:val="28"/>
              </w:rPr>
              <w:t>План ростверка Рм-3. Сечения 1-1 - 3-3</w:t>
            </w:r>
          </w:p>
        </w:tc>
        <w:tc>
          <w:tcPr>
            <w:tcW w:w="1701" w:type="dxa"/>
            <w:vAlign w:val="center"/>
          </w:tcPr>
          <w:p w:rsidR="00FE7873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34</w:t>
            </w:r>
          </w:p>
        </w:tc>
      </w:tr>
      <w:tr w:rsidR="00FE7873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  <w:vAlign w:val="center"/>
          </w:tcPr>
          <w:p w:rsidR="00FE7873" w:rsidRDefault="00FE7873" w:rsidP="00FE787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7.1</w:t>
            </w:r>
          </w:p>
        </w:tc>
        <w:tc>
          <w:tcPr>
            <w:tcW w:w="5387" w:type="dxa"/>
            <w:vAlign w:val="center"/>
          </w:tcPr>
          <w:p w:rsidR="00FE7873" w:rsidRPr="00FE7873" w:rsidRDefault="00FE7873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FE7873">
              <w:rPr>
                <w:rFonts w:ascii="ISOCPEUR" w:hAnsi="ISOCPEUR"/>
                <w:noProof/>
                <w:color w:val="auto"/>
                <w:sz w:val="28"/>
                <w:szCs w:val="28"/>
              </w:rPr>
              <w:t xml:space="preserve">План свайного поля Рм-4. </w:t>
            </w:r>
          </w:p>
          <w:p w:rsidR="00FE7873" w:rsidRPr="00C93183" w:rsidRDefault="00FE7873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FE7873">
              <w:rPr>
                <w:rFonts w:ascii="ISOCPEUR" w:hAnsi="ISOCPEUR"/>
                <w:noProof/>
                <w:color w:val="auto"/>
                <w:sz w:val="28"/>
                <w:szCs w:val="28"/>
              </w:rPr>
              <w:t>План ростверка Рм-4. Сечение 4-4</w:t>
            </w:r>
          </w:p>
        </w:tc>
        <w:tc>
          <w:tcPr>
            <w:tcW w:w="1701" w:type="dxa"/>
            <w:vAlign w:val="center"/>
          </w:tcPr>
          <w:p w:rsidR="00FE7873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35</w:t>
            </w:r>
          </w:p>
        </w:tc>
      </w:tr>
      <w:tr w:rsidR="00DE7B41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  <w:vAlign w:val="center"/>
          </w:tcPr>
          <w:p w:rsidR="00DE7B41" w:rsidRDefault="00DE7B41" w:rsidP="00FE787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7.2</w:t>
            </w:r>
          </w:p>
        </w:tc>
        <w:tc>
          <w:tcPr>
            <w:tcW w:w="5387" w:type="dxa"/>
            <w:vAlign w:val="center"/>
          </w:tcPr>
          <w:p w:rsidR="00DE7B41" w:rsidRPr="00FE7873" w:rsidRDefault="00DE7B41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DE7B41">
              <w:rPr>
                <w:rFonts w:ascii="ISOCPEUR" w:hAnsi="ISOCPEUR"/>
                <w:noProof/>
                <w:color w:val="auto"/>
                <w:sz w:val="28"/>
                <w:szCs w:val="28"/>
              </w:rPr>
              <w:t>Схема расположения фундаментных</w:t>
            </w: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 xml:space="preserve"> </w:t>
            </w:r>
            <w:r w:rsidRPr="00DE7B41">
              <w:rPr>
                <w:rFonts w:ascii="ISOCPEUR" w:hAnsi="ISOCPEUR"/>
                <w:noProof/>
                <w:color w:val="auto"/>
                <w:sz w:val="28"/>
                <w:szCs w:val="28"/>
              </w:rPr>
              <w:t>блоков по осям 17, 20, В/1, А, А/2. Пояс</w:t>
            </w: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 xml:space="preserve"> м</w:t>
            </w:r>
            <w:r w:rsidRPr="00DE7B41">
              <w:rPr>
                <w:rFonts w:ascii="ISOCPEUR" w:hAnsi="ISOCPEUR"/>
                <w:noProof/>
                <w:color w:val="auto"/>
                <w:sz w:val="28"/>
                <w:szCs w:val="28"/>
              </w:rPr>
              <w:t>онолитный Мп3</w:t>
            </w:r>
          </w:p>
        </w:tc>
        <w:tc>
          <w:tcPr>
            <w:tcW w:w="1701" w:type="dxa"/>
            <w:vAlign w:val="center"/>
          </w:tcPr>
          <w:p w:rsidR="00DE7B41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36</w:t>
            </w:r>
          </w:p>
        </w:tc>
      </w:tr>
      <w:tr w:rsidR="00DE7B41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  <w:vAlign w:val="center"/>
          </w:tcPr>
          <w:p w:rsidR="00DE7B41" w:rsidRDefault="00DE7B41" w:rsidP="00FE787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7.3</w:t>
            </w:r>
          </w:p>
        </w:tc>
        <w:tc>
          <w:tcPr>
            <w:tcW w:w="5387" w:type="dxa"/>
            <w:vAlign w:val="center"/>
          </w:tcPr>
          <w:p w:rsidR="00DE7B41" w:rsidRPr="00FE7873" w:rsidRDefault="00DE7B41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DE7B41">
              <w:rPr>
                <w:rFonts w:ascii="ISOCPEUR" w:hAnsi="ISOCPEUR"/>
                <w:noProof/>
                <w:color w:val="auto"/>
                <w:sz w:val="28"/>
                <w:szCs w:val="28"/>
              </w:rPr>
              <w:t>Монолитная плита перекрытия</w:t>
            </w: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 xml:space="preserve"> </w:t>
            </w:r>
            <w:r w:rsidRPr="00DE7B41">
              <w:rPr>
                <w:rFonts w:ascii="ISOCPEUR" w:hAnsi="ISOCPEUR"/>
                <w:noProof/>
                <w:color w:val="auto"/>
                <w:sz w:val="28"/>
                <w:szCs w:val="28"/>
              </w:rPr>
              <w:t>Пм1. Пояс монолитный Мп3</w:t>
            </w:r>
          </w:p>
        </w:tc>
        <w:tc>
          <w:tcPr>
            <w:tcW w:w="1701" w:type="dxa"/>
            <w:vAlign w:val="center"/>
          </w:tcPr>
          <w:p w:rsidR="00DE7B41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37</w:t>
            </w:r>
          </w:p>
        </w:tc>
      </w:tr>
      <w:tr w:rsidR="00DE7B41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  <w:vAlign w:val="center"/>
          </w:tcPr>
          <w:p w:rsidR="00DE7B41" w:rsidRDefault="00DE7B41" w:rsidP="00FE787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7.4</w:t>
            </w:r>
          </w:p>
        </w:tc>
        <w:tc>
          <w:tcPr>
            <w:tcW w:w="5387" w:type="dxa"/>
            <w:vAlign w:val="center"/>
          </w:tcPr>
          <w:p w:rsidR="00DE7B41" w:rsidRPr="00FE7873" w:rsidRDefault="00DE7B41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DE7B41">
              <w:rPr>
                <w:rFonts w:ascii="ISOCPEUR" w:hAnsi="ISOCPEUR"/>
                <w:noProof/>
                <w:color w:val="auto"/>
                <w:sz w:val="28"/>
                <w:szCs w:val="28"/>
              </w:rPr>
              <w:t>Разрез А-А...В-В. Узлы 1...4</w:t>
            </w:r>
          </w:p>
        </w:tc>
        <w:tc>
          <w:tcPr>
            <w:tcW w:w="1701" w:type="dxa"/>
            <w:vAlign w:val="center"/>
          </w:tcPr>
          <w:p w:rsidR="00DE7B41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38</w:t>
            </w:r>
          </w:p>
        </w:tc>
      </w:tr>
      <w:tr w:rsidR="00DE7B41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  <w:vAlign w:val="center"/>
          </w:tcPr>
          <w:p w:rsidR="00DE7B41" w:rsidRDefault="00DE7B41" w:rsidP="00FE787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7.5</w:t>
            </w:r>
          </w:p>
        </w:tc>
        <w:tc>
          <w:tcPr>
            <w:tcW w:w="5387" w:type="dxa"/>
            <w:vAlign w:val="center"/>
          </w:tcPr>
          <w:p w:rsidR="00DE7B41" w:rsidRPr="00FE7873" w:rsidRDefault="00DE7B41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DE7B41">
              <w:rPr>
                <w:rFonts w:ascii="ISOCPEUR" w:hAnsi="ISOCPEUR"/>
                <w:noProof/>
                <w:color w:val="auto"/>
                <w:sz w:val="28"/>
                <w:szCs w:val="28"/>
              </w:rPr>
              <w:t>Схема пола дробилки углеподачи</w:t>
            </w:r>
          </w:p>
        </w:tc>
        <w:tc>
          <w:tcPr>
            <w:tcW w:w="1701" w:type="dxa"/>
            <w:vAlign w:val="center"/>
          </w:tcPr>
          <w:p w:rsidR="00DE7B41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39</w:t>
            </w:r>
          </w:p>
        </w:tc>
      </w:tr>
      <w:tr w:rsidR="00DE7B41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  <w:vAlign w:val="center"/>
          </w:tcPr>
          <w:p w:rsidR="00DE7B41" w:rsidRDefault="00DE7B41" w:rsidP="00FE787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7.6</w:t>
            </w:r>
          </w:p>
        </w:tc>
        <w:tc>
          <w:tcPr>
            <w:tcW w:w="5387" w:type="dxa"/>
            <w:vAlign w:val="center"/>
          </w:tcPr>
          <w:p w:rsidR="00DE7B41" w:rsidRPr="00FE7873" w:rsidRDefault="00DE7B41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DE7B41">
              <w:rPr>
                <w:rFonts w:ascii="ISOCPEUR" w:hAnsi="ISOCPEUR"/>
                <w:noProof/>
                <w:color w:val="auto"/>
                <w:sz w:val="28"/>
                <w:szCs w:val="28"/>
              </w:rPr>
              <w:t>Схема расположения колонн и вертикальных связей. Схема расположения металлических ферм и прогонов</w:t>
            </w:r>
          </w:p>
        </w:tc>
        <w:tc>
          <w:tcPr>
            <w:tcW w:w="1701" w:type="dxa"/>
            <w:vAlign w:val="center"/>
          </w:tcPr>
          <w:p w:rsidR="00DE7B41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40</w:t>
            </w:r>
          </w:p>
        </w:tc>
      </w:tr>
      <w:tr w:rsidR="00DE7B41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  <w:vAlign w:val="center"/>
          </w:tcPr>
          <w:p w:rsidR="00DE7B41" w:rsidRDefault="00DE7B41" w:rsidP="00FE787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7.7</w:t>
            </w:r>
          </w:p>
        </w:tc>
        <w:tc>
          <w:tcPr>
            <w:tcW w:w="5387" w:type="dxa"/>
            <w:vAlign w:val="center"/>
          </w:tcPr>
          <w:p w:rsidR="00DE7B41" w:rsidRPr="00FE7873" w:rsidRDefault="00DE7B41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DE7B41">
              <w:rPr>
                <w:rFonts w:ascii="ISOCPEUR" w:hAnsi="ISOCPEUR"/>
                <w:noProof/>
                <w:color w:val="auto"/>
                <w:sz w:val="28"/>
                <w:szCs w:val="28"/>
              </w:rPr>
              <w:t>Схема расположения распорок и горизонтальных связей. Схема расположения стенового профнастила</w:t>
            </w:r>
          </w:p>
        </w:tc>
        <w:tc>
          <w:tcPr>
            <w:tcW w:w="1701" w:type="dxa"/>
            <w:vAlign w:val="center"/>
          </w:tcPr>
          <w:p w:rsidR="00DE7B41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41</w:t>
            </w:r>
          </w:p>
        </w:tc>
      </w:tr>
      <w:tr w:rsidR="00DE7B41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  <w:vAlign w:val="center"/>
          </w:tcPr>
          <w:p w:rsidR="00DE7B41" w:rsidRDefault="00DE7B41" w:rsidP="00FE787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7.8</w:t>
            </w:r>
          </w:p>
        </w:tc>
        <w:tc>
          <w:tcPr>
            <w:tcW w:w="5387" w:type="dxa"/>
            <w:vAlign w:val="center"/>
          </w:tcPr>
          <w:p w:rsidR="00DE7B41" w:rsidRPr="00FE7873" w:rsidRDefault="00DE7B41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DE7B41">
              <w:rPr>
                <w:rFonts w:ascii="ISOCPEUR" w:hAnsi="ISOCPEUR"/>
                <w:noProof/>
                <w:color w:val="auto"/>
                <w:sz w:val="28"/>
                <w:szCs w:val="28"/>
              </w:rPr>
              <w:t>Разрезы 1-1, 2-2, 3-3</w:t>
            </w:r>
          </w:p>
        </w:tc>
        <w:tc>
          <w:tcPr>
            <w:tcW w:w="1701" w:type="dxa"/>
            <w:vAlign w:val="center"/>
          </w:tcPr>
          <w:p w:rsidR="00DE7B41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42</w:t>
            </w:r>
          </w:p>
        </w:tc>
      </w:tr>
      <w:tr w:rsidR="00DE7B41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  <w:vAlign w:val="center"/>
          </w:tcPr>
          <w:p w:rsidR="00DE7B41" w:rsidRDefault="00DE7B41" w:rsidP="00FE787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7.9</w:t>
            </w:r>
          </w:p>
        </w:tc>
        <w:tc>
          <w:tcPr>
            <w:tcW w:w="5387" w:type="dxa"/>
            <w:vAlign w:val="center"/>
          </w:tcPr>
          <w:p w:rsidR="00DE7B41" w:rsidRPr="00FE7873" w:rsidRDefault="00DE7B41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 xml:space="preserve">Расчетная </w:t>
            </w:r>
            <w:r w:rsidRPr="00DE7B41">
              <w:rPr>
                <w:rFonts w:ascii="ISOCPEUR" w:hAnsi="ISOCPEUR"/>
                <w:noProof/>
                <w:color w:val="auto"/>
                <w:sz w:val="28"/>
                <w:szCs w:val="28"/>
              </w:rPr>
              <w:t>схема рамы</w:t>
            </w:r>
          </w:p>
        </w:tc>
        <w:tc>
          <w:tcPr>
            <w:tcW w:w="1701" w:type="dxa"/>
            <w:vAlign w:val="center"/>
          </w:tcPr>
          <w:p w:rsidR="00DE7B41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43</w:t>
            </w:r>
          </w:p>
        </w:tc>
      </w:tr>
      <w:tr w:rsidR="00DE7B41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  <w:vAlign w:val="center"/>
          </w:tcPr>
          <w:p w:rsidR="00DE7B41" w:rsidRDefault="00DE7B41" w:rsidP="00FE787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7.10</w:t>
            </w:r>
          </w:p>
        </w:tc>
        <w:tc>
          <w:tcPr>
            <w:tcW w:w="5387" w:type="dxa"/>
            <w:vAlign w:val="center"/>
          </w:tcPr>
          <w:p w:rsidR="00DE7B41" w:rsidRPr="00FE7873" w:rsidRDefault="00DE7B41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DE7B41">
              <w:rPr>
                <w:rFonts w:ascii="ISOCPEUR" w:hAnsi="ISOCPEUR"/>
                <w:noProof/>
                <w:color w:val="auto"/>
                <w:sz w:val="28"/>
                <w:szCs w:val="28"/>
              </w:rPr>
              <w:t>Узлы 1, 2, 3, 4, 5</w:t>
            </w:r>
          </w:p>
        </w:tc>
        <w:tc>
          <w:tcPr>
            <w:tcW w:w="1701" w:type="dxa"/>
            <w:vAlign w:val="center"/>
          </w:tcPr>
          <w:p w:rsidR="00DE7B41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44</w:t>
            </w:r>
          </w:p>
        </w:tc>
      </w:tr>
      <w:tr w:rsidR="00DE7B41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  <w:vAlign w:val="center"/>
          </w:tcPr>
          <w:p w:rsidR="00DE7B41" w:rsidRDefault="00DE7B41" w:rsidP="00FE787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7.11</w:t>
            </w:r>
          </w:p>
        </w:tc>
        <w:tc>
          <w:tcPr>
            <w:tcW w:w="5387" w:type="dxa"/>
            <w:vAlign w:val="center"/>
          </w:tcPr>
          <w:p w:rsidR="00DE7B41" w:rsidRPr="00FE7873" w:rsidRDefault="00DE7B41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DE7B41">
              <w:rPr>
                <w:rFonts w:ascii="ISOCPEUR" w:hAnsi="ISOCPEUR"/>
                <w:noProof/>
                <w:color w:val="auto"/>
                <w:sz w:val="28"/>
                <w:szCs w:val="28"/>
              </w:rPr>
              <w:t>Узлы 6, 7, 8</w:t>
            </w:r>
          </w:p>
        </w:tc>
        <w:tc>
          <w:tcPr>
            <w:tcW w:w="1701" w:type="dxa"/>
            <w:vAlign w:val="center"/>
          </w:tcPr>
          <w:p w:rsidR="00DE7B41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45</w:t>
            </w:r>
          </w:p>
        </w:tc>
      </w:tr>
      <w:tr w:rsidR="00DE7B41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  <w:vAlign w:val="center"/>
          </w:tcPr>
          <w:p w:rsidR="00DE7B41" w:rsidRDefault="00DE7B41" w:rsidP="00FE787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7.12</w:t>
            </w:r>
          </w:p>
        </w:tc>
        <w:tc>
          <w:tcPr>
            <w:tcW w:w="5387" w:type="dxa"/>
            <w:vAlign w:val="center"/>
          </w:tcPr>
          <w:p w:rsidR="00DE7B41" w:rsidRPr="00FE7873" w:rsidRDefault="00DE7B41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DE7B41">
              <w:rPr>
                <w:rFonts w:ascii="ISOCPEUR" w:hAnsi="ISOCPEUR"/>
                <w:noProof/>
                <w:color w:val="auto"/>
                <w:sz w:val="28"/>
                <w:szCs w:val="28"/>
              </w:rPr>
              <w:t>Узлы 9, 10, 11, 12</w:t>
            </w:r>
          </w:p>
        </w:tc>
        <w:tc>
          <w:tcPr>
            <w:tcW w:w="1701" w:type="dxa"/>
            <w:vAlign w:val="center"/>
          </w:tcPr>
          <w:p w:rsidR="00DE7B41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46</w:t>
            </w:r>
          </w:p>
        </w:tc>
      </w:tr>
      <w:tr w:rsidR="00DE7B41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  <w:vAlign w:val="center"/>
          </w:tcPr>
          <w:p w:rsidR="00DE7B41" w:rsidRDefault="00DE7B41" w:rsidP="00FE787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7.13</w:t>
            </w:r>
          </w:p>
        </w:tc>
        <w:tc>
          <w:tcPr>
            <w:tcW w:w="5387" w:type="dxa"/>
            <w:vAlign w:val="center"/>
          </w:tcPr>
          <w:p w:rsidR="00DE7B41" w:rsidRPr="00FE7873" w:rsidRDefault="00DE7B41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DE7B41">
              <w:rPr>
                <w:rFonts w:ascii="ISOCPEUR" w:hAnsi="ISOCPEUR"/>
                <w:noProof/>
                <w:color w:val="auto"/>
                <w:sz w:val="28"/>
                <w:szCs w:val="28"/>
              </w:rPr>
              <w:t>Схемы расположения ригелей для крепления стенового профлиста по осям 1-3 (3-1), А-Б, Б-А</w:t>
            </w:r>
          </w:p>
        </w:tc>
        <w:tc>
          <w:tcPr>
            <w:tcW w:w="1701" w:type="dxa"/>
            <w:vAlign w:val="center"/>
          </w:tcPr>
          <w:p w:rsidR="00DE7B41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47</w:t>
            </w:r>
          </w:p>
        </w:tc>
      </w:tr>
      <w:tr w:rsidR="00DE7B41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  <w:vAlign w:val="center"/>
          </w:tcPr>
          <w:p w:rsidR="00DE7B41" w:rsidRDefault="00DE7B41" w:rsidP="00FE787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7.14</w:t>
            </w:r>
          </w:p>
        </w:tc>
        <w:tc>
          <w:tcPr>
            <w:tcW w:w="5387" w:type="dxa"/>
            <w:vAlign w:val="center"/>
          </w:tcPr>
          <w:p w:rsidR="00DE7B41" w:rsidRPr="00FE7873" w:rsidRDefault="00DE7B41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DE7B41">
              <w:rPr>
                <w:rFonts w:ascii="ISOCPEUR" w:hAnsi="ISOCPEUR"/>
                <w:noProof/>
                <w:color w:val="auto"/>
                <w:sz w:val="28"/>
                <w:szCs w:val="28"/>
              </w:rPr>
              <w:t>Схема расположения внутреннего ограждения</w:t>
            </w:r>
          </w:p>
        </w:tc>
        <w:tc>
          <w:tcPr>
            <w:tcW w:w="1701" w:type="dxa"/>
            <w:vAlign w:val="center"/>
          </w:tcPr>
          <w:p w:rsidR="00DE7B41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48</w:t>
            </w:r>
          </w:p>
        </w:tc>
      </w:tr>
      <w:tr w:rsidR="00DE7B41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  <w:vAlign w:val="center"/>
          </w:tcPr>
          <w:p w:rsidR="00DE7B41" w:rsidRDefault="00DE7B41" w:rsidP="00FE787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Лист 7.15</w:t>
            </w:r>
          </w:p>
        </w:tc>
        <w:tc>
          <w:tcPr>
            <w:tcW w:w="5387" w:type="dxa"/>
            <w:vAlign w:val="center"/>
          </w:tcPr>
          <w:p w:rsidR="00DE7B41" w:rsidRPr="00FE7873" w:rsidRDefault="00DE7B41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DE7B41">
              <w:rPr>
                <w:rFonts w:ascii="ISOCPEUR" w:hAnsi="ISOCPEUR"/>
                <w:noProof/>
                <w:color w:val="auto"/>
                <w:sz w:val="28"/>
                <w:szCs w:val="28"/>
              </w:rPr>
              <w:t>Вид В. Узлы 13, 14, 15</w:t>
            </w:r>
          </w:p>
        </w:tc>
        <w:tc>
          <w:tcPr>
            <w:tcW w:w="1701" w:type="dxa"/>
            <w:vAlign w:val="center"/>
          </w:tcPr>
          <w:p w:rsidR="00DE7B41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49</w:t>
            </w:r>
          </w:p>
        </w:tc>
      </w:tr>
      <w:tr w:rsidR="00FE7873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  <w:vAlign w:val="center"/>
          </w:tcPr>
          <w:p w:rsidR="00FE7873" w:rsidRDefault="00FE7873" w:rsidP="00FE787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8</w:t>
            </w:r>
          </w:p>
        </w:tc>
        <w:tc>
          <w:tcPr>
            <w:tcW w:w="5387" w:type="dxa"/>
            <w:vAlign w:val="center"/>
          </w:tcPr>
          <w:p w:rsidR="00FE7873" w:rsidRPr="00FE7873" w:rsidRDefault="00FE7873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FE7873">
              <w:rPr>
                <w:rFonts w:ascii="ISOCPEUR" w:hAnsi="ISOCPEUR"/>
                <w:noProof/>
                <w:color w:val="auto"/>
                <w:sz w:val="28"/>
                <w:szCs w:val="28"/>
              </w:rPr>
              <w:t xml:space="preserve">План свайного поля Рм-5. </w:t>
            </w:r>
          </w:p>
          <w:p w:rsidR="00FE7873" w:rsidRPr="00C93183" w:rsidRDefault="00FE7873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FE7873">
              <w:rPr>
                <w:rFonts w:ascii="ISOCPEUR" w:hAnsi="ISOCPEUR"/>
                <w:noProof/>
                <w:color w:val="auto"/>
                <w:sz w:val="28"/>
                <w:szCs w:val="28"/>
              </w:rPr>
              <w:t>План ростверка Рм-5. Сечение 1-1</w:t>
            </w:r>
          </w:p>
        </w:tc>
        <w:tc>
          <w:tcPr>
            <w:tcW w:w="1701" w:type="dxa"/>
            <w:vAlign w:val="center"/>
          </w:tcPr>
          <w:p w:rsidR="00FE7873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50</w:t>
            </w:r>
          </w:p>
        </w:tc>
      </w:tr>
      <w:tr w:rsidR="00FE7873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  <w:vAlign w:val="center"/>
          </w:tcPr>
          <w:p w:rsidR="00FE7873" w:rsidRDefault="00FE7873" w:rsidP="00FE787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8.1</w:t>
            </w:r>
          </w:p>
        </w:tc>
        <w:tc>
          <w:tcPr>
            <w:tcW w:w="5387" w:type="dxa"/>
            <w:vAlign w:val="center"/>
          </w:tcPr>
          <w:p w:rsidR="00FE7873" w:rsidRPr="00FE7873" w:rsidRDefault="00FE7873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FE7873">
              <w:rPr>
                <w:rFonts w:ascii="ISOCPEUR" w:hAnsi="ISOCPEUR"/>
                <w:noProof/>
                <w:color w:val="auto"/>
                <w:sz w:val="28"/>
                <w:szCs w:val="28"/>
              </w:rPr>
              <w:t xml:space="preserve">План раскладки ФБС на Рм-5. </w:t>
            </w:r>
          </w:p>
          <w:p w:rsidR="00FE7873" w:rsidRPr="00C93183" w:rsidRDefault="00FE7873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FE7873">
              <w:rPr>
                <w:rFonts w:ascii="ISOCPEUR" w:hAnsi="ISOCPEUR"/>
                <w:noProof/>
                <w:color w:val="auto"/>
                <w:sz w:val="28"/>
                <w:szCs w:val="28"/>
              </w:rPr>
              <w:t>План плиты. Сечение 1-1</w:t>
            </w:r>
          </w:p>
        </w:tc>
        <w:tc>
          <w:tcPr>
            <w:tcW w:w="1701" w:type="dxa"/>
            <w:vAlign w:val="center"/>
          </w:tcPr>
          <w:p w:rsidR="00FE7873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51</w:t>
            </w:r>
          </w:p>
        </w:tc>
      </w:tr>
      <w:tr w:rsidR="00DE7B41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  <w:vAlign w:val="center"/>
          </w:tcPr>
          <w:p w:rsidR="00DE7B41" w:rsidRDefault="00DE7B41" w:rsidP="00FE787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8.2</w:t>
            </w:r>
          </w:p>
        </w:tc>
        <w:tc>
          <w:tcPr>
            <w:tcW w:w="5387" w:type="dxa"/>
            <w:vAlign w:val="center"/>
          </w:tcPr>
          <w:p w:rsidR="00DE7B41" w:rsidRPr="00DE7B41" w:rsidRDefault="00DE7B41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DE7B41">
              <w:rPr>
                <w:rFonts w:ascii="ISOCPEUR" w:hAnsi="ISOCPEUR"/>
                <w:noProof/>
                <w:color w:val="auto"/>
                <w:sz w:val="28"/>
                <w:szCs w:val="28"/>
              </w:rPr>
              <w:t xml:space="preserve">Схема расположения фундаментных </w:t>
            </w:r>
          </w:p>
          <w:p w:rsidR="00DE7B41" w:rsidRPr="00FE7873" w:rsidRDefault="00DE7B41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DE7B41">
              <w:rPr>
                <w:rFonts w:ascii="ISOCPEUR" w:hAnsi="ISOCPEUR"/>
                <w:noProof/>
                <w:color w:val="auto"/>
                <w:sz w:val="28"/>
                <w:szCs w:val="28"/>
              </w:rPr>
              <w:t>блоков по осям 1,14,А,Е</w:t>
            </w:r>
          </w:p>
        </w:tc>
        <w:tc>
          <w:tcPr>
            <w:tcW w:w="1701" w:type="dxa"/>
            <w:vAlign w:val="center"/>
          </w:tcPr>
          <w:p w:rsidR="00DE7B41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52</w:t>
            </w:r>
          </w:p>
        </w:tc>
      </w:tr>
      <w:tr w:rsidR="00FE7873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  <w:vAlign w:val="center"/>
          </w:tcPr>
          <w:p w:rsidR="00FE7873" w:rsidRDefault="00FE7873" w:rsidP="00FE787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9</w:t>
            </w:r>
          </w:p>
        </w:tc>
        <w:tc>
          <w:tcPr>
            <w:tcW w:w="5387" w:type="dxa"/>
            <w:vAlign w:val="center"/>
          </w:tcPr>
          <w:p w:rsidR="00FE7873" w:rsidRPr="00FE7873" w:rsidRDefault="00FE7873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FE7873">
              <w:rPr>
                <w:rFonts w:ascii="ISOCPEUR" w:hAnsi="ISOCPEUR"/>
                <w:noProof/>
                <w:color w:val="auto"/>
                <w:sz w:val="28"/>
                <w:szCs w:val="28"/>
              </w:rPr>
              <w:t xml:space="preserve">План свайного поля Рм-6. </w:t>
            </w:r>
          </w:p>
          <w:p w:rsidR="00FE7873" w:rsidRPr="00C93183" w:rsidRDefault="00FE7873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FE7873">
              <w:rPr>
                <w:rFonts w:ascii="ISOCPEUR" w:hAnsi="ISOCPEUR"/>
                <w:noProof/>
                <w:color w:val="auto"/>
                <w:sz w:val="28"/>
                <w:szCs w:val="28"/>
              </w:rPr>
              <w:t>План ростверка Рм-6. Сечение 1-1</w:t>
            </w:r>
          </w:p>
        </w:tc>
        <w:tc>
          <w:tcPr>
            <w:tcW w:w="1701" w:type="dxa"/>
            <w:vAlign w:val="center"/>
          </w:tcPr>
          <w:p w:rsidR="00FE7873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53</w:t>
            </w:r>
          </w:p>
        </w:tc>
      </w:tr>
      <w:tr w:rsidR="00FE7873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  <w:vAlign w:val="center"/>
          </w:tcPr>
          <w:p w:rsidR="00FE7873" w:rsidRDefault="00FE7873" w:rsidP="00FE787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10</w:t>
            </w:r>
          </w:p>
        </w:tc>
        <w:tc>
          <w:tcPr>
            <w:tcW w:w="5387" w:type="dxa"/>
            <w:vAlign w:val="center"/>
          </w:tcPr>
          <w:p w:rsidR="00FE7873" w:rsidRPr="00FE7873" w:rsidRDefault="00FE7873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FE7873">
              <w:rPr>
                <w:rFonts w:ascii="ISOCPEUR" w:hAnsi="ISOCPEUR"/>
                <w:noProof/>
                <w:color w:val="auto"/>
                <w:sz w:val="28"/>
                <w:szCs w:val="28"/>
              </w:rPr>
              <w:t xml:space="preserve">План свайного поля Фм-1 - Фм-3. </w:t>
            </w:r>
          </w:p>
          <w:p w:rsidR="00FE7873" w:rsidRPr="00FE7873" w:rsidRDefault="00FE7873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FE7873">
              <w:rPr>
                <w:rFonts w:ascii="ISOCPEUR" w:hAnsi="ISOCPEUR"/>
                <w:noProof/>
                <w:color w:val="auto"/>
                <w:sz w:val="28"/>
                <w:szCs w:val="28"/>
              </w:rPr>
              <w:t xml:space="preserve">План фундамента Фм-1 - Фм-4. </w:t>
            </w:r>
          </w:p>
          <w:p w:rsidR="00FE7873" w:rsidRPr="00C93183" w:rsidRDefault="00FE7873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FE7873">
              <w:rPr>
                <w:rFonts w:ascii="ISOCPEUR" w:hAnsi="ISOCPEUR"/>
                <w:noProof/>
                <w:color w:val="auto"/>
                <w:sz w:val="28"/>
                <w:szCs w:val="28"/>
              </w:rPr>
              <w:t>Сечение 1-1</w:t>
            </w:r>
          </w:p>
        </w:tc>
        <w:tc>
          <w:tcPr>
            <w:tcW w:w="1701" w:type="dxa"/>
            <w:vAlign w:val="center"/>
          </w:tcPr>
          <w:p w:rsidR="00FE7873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54</w:t>
            </w:r>
          </w:p>
        </w:tc>
      </w:tr>
      <w:tr w:rsidR="00FE7873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  <w:vAlign w:val="center"/>
          </w:tcPr>
          <w:p w:rsidR="00FE7873" w:rsidRDefault="00FE7873" w:rsidP="00FE787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10.1</w:t>
            </w:r>
          </w:p>
        </w:tc>
        <w:tc>
          <w:tcPr>
            <w:tcW w:w="5387" w:type="dxa"/>
            <w:vAlign w:val="center"/>
          </w:tcPr>
          <w:p w:rsidR="00FE7873" w:rsidRPr="00C93183" w:rsidRDefault="00FE7873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FE7873">
              <w:rPr>
                <w:rFonts w:ascii="ISOCPEUR" w:hAnsi="ISOCPEUR"/>
                <w:noProof/>
                <w:color w:val="auto"/>
                <w:sz w:val="28"/>
                <w:szCs w:val="28"/>
              </w:rPr>
              <w:t>Спецификация элементов</w:t>
            </w:r>
          </w:p>
        </w:tc>
        <w:tc>
          <w:tcPr>
            <w:tcW w:w="1701" w:type="dxa"/>
            <w:vAlign w:val="center"/>
          </w:tcPr>
          <w:p w:rsidR="00FE7873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55</w:t>
            </w:r>
          </w:p>
        </w:tc>
      </w:tr>
      <w:tr w:rsidR="00FE7873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  <w:vAlign w:val="center"/>
          </w:tcPr>
          <w:p w:rsidR="00FE7873" w:rsidRDefault="00FE7873" w:rsidP="00FE787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11</w:t>
            </w:r>
          </w:p>
        </w:tc>
        <w:tc>
          <w:tcPr>
            <w:tcW w:w="5387" w:type="dxa"/>
            <w:vAlign w:val="center"/>
          </w:tcPr>
          <w:p w:rsidR="00FE7873" w:rsidRPr="00FE7873" w:rsidRDefault="00FE7873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FE7873">
              <w:rPr>
                <w:rFonts w:ascii="ISOCPEUR" w:hAnsi="ISOCPEUR"/>
                <w:noProof/>
                <w:color w:val="auto"/>
                <w:sz w:val="28"/>
                <w:szCs w:val="28"/>
              </w:rPr>
              <w:t xml:space="preserve">План свайного поля плиты П1. </w:t>
            </w:r>
          </w:p>
          <w:p w:rsidR="00FE7873" w:rsidRPr="00C93183" w:rsidRDefault="00FE7873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FE7873">
              <w:rPr>
                <w:rFonts w:ascii="ISOCPEUR" w:hAnsi="ISOCPEUR"/>
                <w:noProof/>
                <w:color w:val="auto"/>
                <w:sz w:val="28"/>
                <w:szCs w:val="28"/>
              </w:rPr>
              <w:t>План фундамента плит П1 и П2.</w:t>
            </w:r>
          </w:p>
        </w:tc>
        <w:tc>
          <w:tcPr>
            <w:tcW w:w="1701" w:type="dxa"/>
            <w:vAlign w:val="center"/>
          </w:tcPr>
          <w:p w:rsidR="00FE7873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56</w:t>
            </w:r>
          </w:p>
        </w:tc>
      </w:tr>
      <w:tr w:rsidR="00FE7873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  <w:vAlign w:val="center"/>
          </w:tcPr>
          <w:p w:rsidR="00FE7873" w:rsidRDefault="00FE7873" w:rsidP="00FE787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11.1</w:t>
            </w:r>
          </w:p>
        </w:tc>
        <w:tc>
          <w:tcPr>
            <w:tcW w:w="5387" w:type="dxa"/>
            <w:vAlign w:val="center"/>
          </w:tcPr>
          <w:p w:rsidR="00FE7873" w:rsidRPr="00C93183" w:rsidRDefault="00FE7873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FE7873">
              <w:rPr>
                <w:rFonts w:ascii="ISOCPEUR" w:hAnsi="ISOCPEUR"/>
                <w:noProof/>
                <w:color w:val="auto"/>
                <w:sz w:val="28"/>
                <w:szCs w:val="28"/>
              </w:rPr>
              <w:t>Сечение 1-1. Спецификация элементов</w:t>
            </w:r>
          </w:p>
        </w:tc>
        <w:tc>
          <w:tcPr>
            <w:tcW w:w="1701" w:type="dxa"/>
            <w:vAlign w:val="center"/>
          </w:tcPr>
          <w:p w:rsidR="00FE7873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57</w:t>
            </w:r>
          </w:p>
        </w:tc>
      </w:tr>
      <w:tr w:rsidR="00FE7873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  <w:vAlign w:val="center"/>
          </w:tcPr>
          <w:p w:rsidR="00FE7873" w:rsidRDefault="00FE7873" w:rsidP="00FE787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12</w:t>
            </w:r>
          </w:p>
        </w:tc>
        <w:tc>
          <w:tcPr>
            <w:tcW w:w="5387" w:type="dxa"/>
            <w:vAlign w:val="center"/>
          </w:tcPr>
          <w:p w:rsidR="00FE7873" w:rsidRPr="00FE7873" w:rsidRDefault="00FE7873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FE7873">
              <w:rPr>
                <w:rFonts w:ascii="ISOCPEUR" w:hAnsi="ISOCPEUR"/>
                <w:noProof/>
                <w:color w:val="auto"/>
                <w:sz w:val="28"/>
                <w:szCs w:val="28"/>
              </w:rPr>
              <w:t>Блок анкерный БА-1 и БА-2.</w:t>
            </w:r>
          </w:p>
          <w:p w:rsidR="00FE7873" w:rsidRPr="00C93183" w:rsidRDefault="00FE7873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FE7873">
              <w:rPr>
                <w:rFonts w:ascii="ISOCPEUR" w:hAnsi="ISOCPEUR"/>
                <w:noProof/>
                <w:color w:val="auto"/>
                <w:sz w:val="28"/>
                <w:szCs w:val="28"/>
              </w:rPr>
              <w:t>Сечение 1-1</w:t>
            </w:r>
          </w:p>
        </w:tc>
        <w:tc>
          <w:tcPr>
            <w:tcW w:w="1701" w:type="dxa"/>
            <w:vAlign w:val="center"/>
          </w:tcPr>
          <w:p w:rsidR="00FE7873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58</w:t>
            </w:r>
          </w:p>
        </w:tc>
      </w:tr>
      <w:tr w:rsidR="00FE7873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  <w:vAlign w:val="center"/>
          </w:tcPr>
          <w:p w:rsidR="00FE7873" w:rsidRDefault="00FE7873" w:rsidP="00FE787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13</w:t>
            </w:r>
          </w:p>
        </w:tc>
        <w:tc>
          <w:tcPr>
            <w:tcW w:w="5387" w:type="dxa"/>
            <w:vAlign w:val="center"/>
          </w:tcPr>
          <w:p w:rsidR="00FE7873" w:rsidRPr="00FE7873" w:rsidRDefault="00FE7873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FE7873">
              <w:rPr>
                <w:rFonts w:ascii="ISOCPEUR" w:hAnsi="ISOCPEUR"/>
                <w:noProof/>
                <w:color w:val="auto"/>
                <w:sz w:val="28"/>
                <w:szCs w:val="28"/>
              </w:rPr>
              <w:t>Закладная деталь Зд-1 - Зд-8.</w:t>
            </w:r>
          </w:p>
          <w:p w:rsidR="00FE7873" w:rsidRPr="00C93183" w:rsidRDefault="00FE7873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FE7873">
              <w:rPr>
                <w:rFonts w:ascii="ISOCPEUR" w:hAnsi="ISOCPEUR"/>
                <w:noProof/>
                <w:color w:val="auto"/>
                <w:sz w:val="28"/>
                <w:szCs w:val="28"/>
              </w:rPr>
              <w:t>Сечение 1-1 - 8-8</w:t>
            </w:r>
          </w:p>
        </w:tc>
        <w:tc>
          <w:tcPr>
            <w:tcW w:w="1701" w:type="dxa"/>
            <w:vAlign w:val="center"/>
          </w:tcPr>
          <w:p w:rsidR="00FE7873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59</w:t>
            </w:r>
          </w:p>
        </w:tc>
      </w:tr>
      <w:tr w:rsidR="00FE7873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  <w:vAlign w:val="center"/>
          </w:tcPr>
          <w:p w:rsidR="00FE7873" w:rsidRDefault="00FE7873" w:rsidP="00FE787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13.1</w:t>
            </w:r>
          </w:p>
        </w:tc>
        <w:tc>
          <w:tcPr>
            <w:tcW w:w="5387" w:type="dxa"/>
            <w:vAlign w:val="center"/>
          </w:tcPr>
          <w:p w:rsidR="00FE7873" w:rsidRPr="00C93183" w:rsidRDefault="00FE7873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FE7873">
              <w:rPr>
                <w:rFonts w:ascii="ISOCPEUR" w:hAnsi="ISOCPEUR"/>
                <w:noProof/>
                <w:color w:val="auto"/>
                <w:sz w:val="28"/>
                <w:szCs w:val="28"/>
              </w:rPr>
              <w:t>Спецификация элементов</w:t>
            </w:r>
          </w:p>
        </w:tc>
        <w:tc>
          <w:tcPr>
            <w:tcW w:w="1701" w:type="dxa"/>
            <w:vAlign w:val="center"/>
          </w:tcPr>
          <w:p w:rsidR="00FE7873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60</w:t>
            </w:r>
          </w:p>
        </w:tc>
      </w:tr>
      <w:tr w:rsidR="00A204A2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  <w:vAlign w:val="center"/>
          </w:tcPr>
          <w:p w:rsidR="00A204A2" w:rsidRDefault="00A204A2" w:rsidP="00FE787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14</w:t>
            </w:r>
          </w:p>
        </w:tc>
        <w:tc>
          <w:tcPr>
            <w:tcW w:w="5387" w:type="dxa"/>
            <w:vAlign w:val="center"/>
          </w:tcPr>
          <w:p w:rsidR="00A204A2" w:rsidRPr="00FE7873" w:rsidRDefault="00702632" w:rsidP="0014517C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702632">
              <w:rPr>
                <w:rFonts w:ascii="ISOCPEUR" w:hAnsi="ISOCPEUR"/>
                <w:noProof/>
                <w:color w:val="auto"/>
                <w:sz w:val="28"/>
                <w:szCs w:val="28"/>
              </w:rPr>
              <w:t>Схема расположения винтовых свай. Схема ростверка. Сечение а-а.</w:t>
            </w:r>
          </w:p>
        </w:tc>
        <w:tc>
          <w:tcPr>
            <w:tcW w:w="1701" w:type="dxa"/>
            <w:vAlign w:val="center"/>
          </w:tcPr>
          <w:p w:rsidR="00A204A2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61</w:t>
            </w:r>
          </w:p>
        </w:tc>
      </w:tr>
      <w:tr w:rsidR="00A204A2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</w:tcPr>
          <w:p w:rsidR="00A204A2" w:rsidRDefault="00A204A2" w:rsidP="00A204A2">
            <w:pPr>
              <w:jc w:val="center"/>
            </w:pPr>
            <w:r>
              <w:rPr>
                <w:sz w:val="28"/>
                <w:szCs w:val="28"/>
              </w:rPr>
              <w:t>Лист 15</w:t>
            </w:r>
          </w:p>
        </w:tc>
        <w:tc>
          <w:tcPr>
            <w:tcW w:w="5387" w:type="dxa"/>
            <w:vAlign w:val="center"/>
          </w:tcPr>
          <w:p w:rsidR="00A204A2" w:rsidRPr="00FE7873" w:rsidRDefault="00702632" w:rsidP="00A204A2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702632">
              <w:rPr>
                <w:rFonts w:ascii="ISOCPEUR" w:hAnsi="ISOCPEUR"/>
                <w:noProof/>
                <w:color w:val="auto"/>
                <w:sz w:val="28"/>
                <w:szCs w:val="28"/>
              </w:rPr>
              <w:t>Блок фундаментных болтов БФБ1/БФБ2</w:t>
            </w:r>
          </w:p>
        </w:tc>
        <w:tc>
          <w:tcPr>
            <w:tcW w:w="1701" w:type="dxa"/>
            <w:vAlign w:val="center"/>
          </w:tcPr>
          <w:p w:rsidR="00A204A2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62</w:t>
            </w:r>
          </w:p>
        </w:tc>
      </w:tr>
      <w:tr w:rsidR="00A204A2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</w:tcPr>
          <w:p w:rsidR="00A204A2" w:rsidRDefault="00A204A2" w:rsidP="00A204A2">
            <w:pPr>
              <w:jc w:val="center"/>
            </w:pPr>
            <w:r>
              <w:rPr>
                <w:sz w:val="28"/>
                <w:szCs w:val="28"/>
              </w:rPr>
              <w:t>Лист 16</w:t>
            </w:r>
          </w:p>
        </w:tc>
        <w:tc>
          <w:tcPr>
            <w:tcW w:w="5387" w:type="dxa"/>
            <w:vAlign w:val="center"/>
          </w:tcPr>
          <w:p w:rsidR="00A204A2" w:rsidRPr="00FE7873" w:rsidRDefault="00702632" w:rsidP="00A204A2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702632">
              <w:rPr>
                <w:rFonts w:ascii="ISOCPEUR" w:hAnsi="ISOCPEUR"/>
                <w:noProof/>
                <w:color w:val="auto"/>
                <w:sz w:val="28"/>
                <w:szCs w:val="28"/>
              </w:rPr>
              <w:t>Разрез А-А</w:t>
            </w:r>
          </w:p>
        </w:tc>
        <w:tc>
          <w:tcPr>
            <w:tcW w:w="1701" w:type="dxa"/>
            <w:vAlign w:val="center"/>
          </w:tcPr>
          <w:p w:rsidR="00A204A2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63</w:t>
            </w:r>
          </w:p>
        </w:tc>
      </w:tr>
      <w:tr w:rsidR="00A204A2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</w:tcPr>
          <w:p w:rsidR="00A204A2" w:rsidRDefault="00A204A2" w:rsidP="00A204A2">
            <w:pPr>
              <w:jc w:val="center"/>
            </w:pPr>
            <w:r>
              <w:rPr>
                <w:sz w:val="28"/>
                <w:szCs w:val="28"/>
              </w:rPr>
              <w:t>Лист 17</w:t>
            </w:r>
          </w:p>
        </w:tc>
        <w:tc>
          <w:tcPr>
            <w:tcW w:w="5387" w:type="dxa"/>
            <w:vAlign w:val="center"/>
          </w:tcPr>
          <w:p w:rsidR="00A204A2" w:rsidRPr="00FE7873" w:rsidRDefault="00702632" w:rsidP="00A204A2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702632">
              <w:rPr>
                <w:rFonts w:ascii="ISOCPEUR" w:hAnsi="ISOCPEUR"/>
                <w:noProof/>
                <w:color w:val="auto"/>
                <w:sz w:val="28"/>
                <w:szCs w:val="28"/>
              </w:rPr>
              <w:t>Схемы расположения колонн и вертикальных связей, распорок и горизонтальных связей, стропильных ферм. Узел А</w:t>
            </w:r>
          </w:p>
        </w:tc>
        <w:tc>
          <w:tcPr>
            <w:tcW w:w="1701" w:type="dxa"/>
            <w:vAlign w:val="center"/>
          </w:tcPr>
          <w:p w:rsidR="00A204A2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64</w:t>
            </w:r>
          </w:p>
        </w:tc>
      </w:tr>
      <w:tr w:rsidR="00A204A2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</w:tcPr>
          <w:p w:rsidR="00A204A2" w:rsidRDefault="00A204A2" w:rsidP="00A204A2">
            <w:pPr>
              <w:jc w:val="center"/>
            </w:pPr>
            <w:r>
              <w:rPr>
                <w:sz w:val="28"/>
                <w:szCs w:val="28"/>
              </w:rPr>
              <w:t>Лист 18</w:t>
            </w:r>
          </w:p>
        </w:tc>
        <w:tc>
          <w:tcPr>
            <w:tcW w:w="5387" w:type="dxa"/>
            <w:vAlign w:val="center"/>
          </w:tcPr>
          <w:p w:rsidR="00702632" w:rsidRPr="00702632" w:rsidRDefault="00702632" w:rsidP="00702632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702632">
              <w:rPr>
                <w:rFonts w:ascii="ISOCPEUR" w:hAnsi="ISOCPEUR"/>
                <w:noProof/>
                <w:color w:val="auto"/>
                <w:sz w:val="28"/>
                <w:szCs w:val="28"/>
              </w:rPr>
              <w:t>Схема расположения прогонов.</w:t>
            </w:r>
          </w:p>
          <w:p w:rsidR="00A204A2" w:rsidRPr="00FE7873" w:rsidRDefault="00702632" w:rsidP="00702632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702632">
              <w:rPr>
                <w:rFonts w:ascii="ISOCPEUR" w:hAnsi="ISOCPEUR"/>
                <w:noProof/>
                <w:color w:val="auto"/>
                <w:sz w:val="28"/>
                <w:szCs w:val="28"/>
              </w:rPr>
              <w:t>Схема расположения профнастила покрытия. Узел Б</w:t>
            </w:r>
          </w:p>
        </w:tc>
        <w:tc>
          <w:tcPr>
            <w:tcW w:w="1701" w:type="dxa"/>
            <w:vAlign w:val="center"/>
          </w:tcPr>
          <w:p w:rsidR="00A204A2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65</w:t>
            </w:r>
          </w:p>
        </w:tc>
      </w:tr>
      <w:tr w:rsidR="00A204A2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</w:tcPr>
          <w:p w:rsidR="00A204A2" w:rsidRDefault="00A204A2" w:rsidP="00A204A2">
            <w:pPr>
              <w:jc w:val="center"/>
            </w:pPr>
            <w:r>
              <w:rPr>
                <w:sz w:val="28"/>
                <w:szCs w:val="28"/>
              </w:rPr>
              <w:t>Лист 19</w:t>
            </w:r>
          </w:p>
        </w:tc>
        <w:tc>
          <w:tcPr>
            <w:tcW w:w="5387" w:type="dxa"/>
            <w:vAlign w:val="center"/>
          </w:tcPr>
          <w:p w:rsidR="00A204A2" w:rsidRPr="00FE7873" w:rsidRDefault="00702632" w:rsidP="00A204A2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702632">
              <w:rPr>
                <w:rFonts w:ascii="ISOCPEUR" w:hAnsi="ISOCPEUR"/>
                <w:noProof/>
                <w:color w:val="auto"/>
                <w:sz w:val="28"/>
                <w:szCs w:val="28"/>
              </w:rPr>
              <w:t>Разрез 1-1. Узлы В, Г</w:t>
            </w:r>
          </w:p>
        </w:tc>
        <w:tc>
          <w:tcPr>
            <w:tcW w:w="1701" w:type="dxa"/>
            <w:vAlign w:val="center"/>
          </w:tcPr>
          <w:p w:rsidR="00A204A2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66</w:t>
            </w:r>
          </w:p>
        </w:tc>
      </w:tr>
      <w:tr w:rsidR="00A204A2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</w:tcPr>
          <w:p w:rsidR="00A204A2" w:rsidRDefault="00A204A2" w:rsidP="00A204A2">
            <w:pPr>
              <w:jc w:val="center"/>
            </w:pPr>
            <w:r>
              <w:rPr>
                <w:sz w:val="28"/>
                <w:szCs w:val="28"/>
              </w:rPr>
              <w:t>Лист 20</w:t>
            </w:r>
          </w:p>
        </w:tc>
        <w:tc>
          <w:tcPr>
            <w:tcW w:w="5387" w:type="dxa"/>
            <w:vAlign w:val="center"/>
          </w:tcPr>
          <w:p w:rsidR="00A204A2" w:rsidRPr="00FE7873" w:rsidRDefault="00702632" w:rsidP="00A204A2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702632">
              <w:rPr>
                <w:rFonts w:ascii="ISOCPEUR" w:hAnsi="ISOCPEUR"/>
                <w:noProof/>
                <w:color w:val="auto"/>
                <w:sz w:val="28"/>
                <w:szCs w:val="28"/>
              </w:rPr>
              <w:t>Разрез 2-2. Узлы Д, Е</w:t>
            </w:r>
          </w:p>
        </w:tc>
        <w:tc>
          <w:tcPr>
            <w:tcW w:w="1701" w:type="dxa"/>
            <w:vAlign w:val="center"/>
          </w:tcPr>
          <w:p w:rsidR="00A204A2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67</w:t>
            </w:r>
          </w:p>
        </w:tc>
      </w:tr>
      <w:tr w:rsidR="00702632" w:rsidRPr="00CC03BE" w:rsidTr="00702632">
        <w:trPr>
          <w:gridAfter w:val="1"/>
          <w:wAfter w:w="1701" w:type="dxa"/>
          <w:trHeight w:val="605"/>
        </w:trPr>
        <w:tc>
          <w:tcPr>
            <w:tcW w:w="3402" w:type="dxa"/>
          </w:tcPr>
          <w:p w:rsidR="00702632" w:rsidRDefault="00702632" w:rsidP="00702632">
            <w:pPr>
              <w:jc w:val="center"/>
            </w:pPr>
            <w:r>
              <w:rPr>
                <w:sz w:val="28"/>
                <w:szCs w:val="28"/>
              </w:rPr>
              <w:lastRenderedPageBreak/>
              <w:t>Лист 21</w:t>
            </w:r>
          </w:p>
        </w:tc>
        <w:tc>
          <w:tcPr>
            <w:tcW w:w="5387" w:type="dxa"/>
            <w:vAlign w:val="center"/>
          </w:tcPr>
          <w:p w:rsidR="00702632" w:rsidRPr="00FE7873" w:rsidRDefault="00702632" w:rsidP="00702632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702632">
              <w:rPr>
                <w:rFonts w:ascii="ISOCPEUR" w:hAnsi="ISOCPEUR"/>
                <w:noProof/>
                <w:color w:val="auto"/>
                <w:sz w:val="28"/>
                <w:szCs w:val="28"/>
              </w:rPr>
              <w:t>Разрез 3-3. Узлы Ж-Л</w:t>
            </w:r>
          </w:p>
        </w:tc>
        <w:tc>
          <w:tcPr>
            <w:tcW w:w="1701" w:type="dxa"/>
            <w:vAlign w:val="center"/>
          </w:tcPr>
          <w:p w:rsidR="00702632" w:rsidRPr="00C93183" w:rsidRDefault="00805E92" w:rsidP="00805E92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68</w:t>
            </w:r>
          </w:p>
        </w:tc>
      </w:tr>
      <w:tr w:rsidR="00702632" w:rsidRPr="00CC03BE" w:rsidTr="00702632">
        <w:trPr>
          <w:trHeight w:val="605"/>
        </w:trPr>
        <w:tc>
          <w:tcPr>
            <w:tcW w:w="3402" w:type="dxa"/>
          </w:tcPr>
          <w:p w:rsidR="00702632" w:rsidRDefault="00702632" w:rsidP="007026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22</w:t>
            </w:r>
          </w:p>
        </w:tc>
        <w:tc>
          <w:tcPr>
            <w:tcW w:w="5387" w:type="dxa"/>
          </w:tcPr>
          <w:p w:rsidR="00702632" w:rsidRPr="00702632" w:rsidRDefault="00702632" w:rsidP="00702632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702632">
              <w:rPr>
                <w:rFonts w:ascii="ISOCPEUR" w:hAnsi="ISOCPEUR"/>
                <w:noProof/>
                <w:color w:val="auto"/>
                <w:sz w:val="28"/>
                <w:szCs w:val="28"/>
              </w:rPr>
              <w:t>Разрез 4-4. Узлы М-С</w:t>
            </w:r>
          </w:p>
        </w:tc>
        <w:tc>
          <w:tcPr>
            <w:tcW w:w="1701" w:type="dxa"/>
            <w:vAlign w:val="center"/>
          </w:tcPr>
          <w:p w:rsidR="00702632" w:rsidRPr="00FE7873" w:rsidRDefault="00805E92" w:rsidP="00805E92">
            <w:pPr>
              <w:pStyle w:val="ac"/>
              <w:tabs>
                <w:tab w:val="left" w:pos="5846"/>
              </w:tabs>
              <w:spacing w:before="0" w:line="192" w:lineRule="auto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69</w:t>
            </w:r>
          </w:p>
        </w:tc>
        <w:tc>
          <w:tcPr>
            <w:tcW w:w="1701" w:type="dxa"/>
            <w:vAlign w:val="center"/>
          </w:tcPr>
          <w:p w:rsidR="00702632" w:rsidRPr="00C93183" w:rsidRDefault="00702632" w:rsidP="00702632">
            <w:pPr>
              <w:pStyle w:val="ac"/>
              <w:tabs>
                <w:tab w:val="left" w:pos="5846"/>
              </w:tabs>
              <w:spacing w:before="0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</w:p>
        </w:tc>
      </w:tr>
      <w:tr w:rsidR="00702632" w:rsidRPr="00CC03BE" w:rsidTr="00702632">
        <w:trPr>
          <w:trHeight w:val="605"/>
        </w:trPr>
        <w:tc>
          <w:tcPr>
            <w:tcW w:w="3402" w:type="dxa"/>
          </w:tcPr>
          <w:p w:rsidR="00702632" w:rsidRDefault="00702632" w:rsidP="007026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23</w:t>
            </w:r>
          </w:p>
        </w:tc>
        <w:tc>
          <w:tcPr>
            <w:tcW w:w="5387" w:type="dxa"/>
          </w:tcPr>
          <w:p w:rsidR="00702632" w:rsidRPr="00702632" w:rsidRDefault="00702632" w:rsidP="00702632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702632">
              <w:rPr>
                <w:rFonts w:ascii="ISOCPEUR" w:hAnsi="ISOCPEUR"/>
                <w:noProof/>
                <w:color w:val="auto"/>
                <w:sz w:val="28"/>
                <w:szCs w:val="28"/>
              </w:rPr>
              <w:t>Разрез 5-5. Узел Т</w:t>
            </w:r>
          </w:p>
        </w:tc>
        <w:tc>
          <w:tcPr>
            <w:tcW w:w="1701" w:type="dxa"/>
            <w:vAlign w:val="center"/>
          </w:tcPr>
          <w:p w:rsidR="00702632" w:rsidRPr="00FE7873" w:rsidRDefault="00805E92" w:rsidP="00805E92">
            <w:pPr>
              <w:pStyle w:val="ac"/>
              <w:tabs>
                <w:tab w:val="left" w:pos="5846"/>
              </w:tabs>
              <w:spacing w:before="0" w:line="192" w:lineRule="auto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70</w:t>
            </w:r>
          </w:p>
        </w:tc>
        <w:tc>
          <w:tcPr>
            <w:tcW w:w="1701" w:type="dxa"/>
            <w:vAlign w:val="center"/>
          </w:tcPr>
          <w:p w:rsidR="00702632" w:rsidRPr="00C93183" w:rsidRDefault="00702632" w:rsidP="00702632">
            <w:pPr>
              <w:pStyle w:val="ac"/>
              <w:tabs>
                <w:tab w:val="left" w:pos="5846"/>
              </w:tabs>
              <w:spacing w:before="0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</w:p>
        </w:tc>
      </w:tr>
      <w:tr w:rsidR="00702632" w:rsidRPr="00CC03BE" w:rsidTr="00702632">
        <w:trPr>
          <w:trHeight w:val="605"/>
        </w:trPr>
        <w:tc>
          <w:tcPr>
            <w:tcW w:w="3402" w:type="dxa"/>
          </w:tcPr>
          <w:p w:rsidR="00702632" w:rsidRDefault="00702632" w:rsidP="007026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24</w:t>
            </w:r>
          </w:p>
        </w:tc>
        <w:tc>
          <w:tcPr>
            <w:tcW w:w="5387" w:type="dxa"/>
          </w:tcPr>
          <w:p w:rsidR="00702632" w:rsidRPr="00702632" w:rsidRDefault="00702632" w:rsidP="00702632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702632">
              <w:rPr>
                <w:rFonts w:ascii="ISOCPEUR" w:hAnsi="ISOCPEUR"/>
                <w:noProof/>
                <w:color w:val="auto"/>
                <w:sz w:val="28"/>
                <w:szCs w:val="28"/>
              </w:rPr>
              <w:t>Спецификация элементов</w:t>
            </w:r>
          </w:p>
          <w:p w:rsidR="00702632" w:rsidRPr="00702632" w:rsidRDefault="00702632" w:rsidP="00702632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702632">
              <w:rPr>
                <w:rFonts w:ascii="ISOCPEUR" w:hAnsi="ISOCPEUR"/>
                <w:noProof/>
                <w:color w:val="auto"/>
                <w:sz w:val="28"/>
                <w:szCs w:val="28"/>
              </w:rPr>
              <w:t>металлического каркаса</w:t>
            </w:r>
          </w:p>
        </w:tc>
        <w:tc>
          <w:tcPr>
            <w:tcW w:w="1701" w:type="dxa"/>
            <w:vAlign w:val="center"/>
          </w:tcPr>
          <w:p w:rsidR="00702632" w:rsidRPr="00FE7873" w:rsidRDefault="00805E92" w:rsidP="00805E92">
            <w:pPr>
              <w:pStyle w:val="ac"/>
              <w:tabs>
                <w:tab w:val="left" w:pos="5846"/>
              </w:tabs>
              <w:spacing w:before="0" w:line="192" w:lineRule="auto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71</w:t>
            </w:r>
          </w:p>
        </w:tc>
        <w:tc>
          <w:tcPr>
            <w:tcW w:w="1701" w:type="dxa"/>
            <w:vAlign w:val="center"/>
          </w:tcPr>
          <w:p w:rsidR="00702632" w:rsidRPr="00C93183" w:rsidRDefault="00702632" w:rsidP="00702632">
            <w:pPr>
              <w:pStyle w:val="ac"/>
              <w:tabs>
                <w:tab w:val="left" w:pos="5846"/>
              </w:tabs>
              <w:spacing w:before="0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</w:p>
        </w:tc>
      </w:tr>
      <w:tr w:rsidR="00702632" w:rsidRPr="00CC03BE" w:rsidTr="00702632">
        <w:trPr>
          <w:trHeight w:val="605"/>
        </w:trPr>
        <w:tc>
          <w:tcPr>
            <w:tcW w:w="3402" w:type="dxa"/>
          </w:tcPr>
          <w:p w:rsidR="00702632" w:rsidRDefault="00702632" w:rsidP="007026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25</w:t>
            </w:r>
          </w:p>
        </w:tc>
        <w:tc>
          <w:tcPr>
            <w:tcW w:w="5387" w:type="dxa"/>
          </w:tcPr>
          <w:p w:rsidR="00702632" w:rsidRPr="00702632" w:rsidRDefault="00702632" w:rsidP="00702632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702632">
              <w:rPr>
                <w:rFonts w:ascii="ISOCPEUR" w:hAnsi="ISOCPEUR"/>
                <w:noProof/>
                <w:color w:val="auto"/>
                <w:sz w:val="28"/>
                <w:szCs w:val="28"/>
              </w:rPr>
              <w:t>Стропильная ферма Фс1.</w:t>
            </w:r>
          </w:p>
          <w:p w:rsidR="00702632" w:rsidRPr="00702632" w:rsidRDefault="00702632" w:rsidP="00702632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702632">
              <w:rPr>
                <w:rFonts w:ascii="ISOCPEUR" w:hAnsi="ISOCPEUR"/>
                <w:noProof/>
                <w:color w:val="auto"/>
                <w:sz w:val="28"/>
                <w:szCs w:val="28"/>
              </w:rPr>
              <w:t>Спецификация элементов стропильной фермы Фс1</w:t>
            </w:r>
          </w:p>
        </w:tc>
        <w:tc>
          <w:tcPr>
            <w:tcW w:w="1701" w:type="dxa"/>
            <w:vAlign w:val="center"/>
          </w:tcPr>
          <w:p w:rsidR="00702632" w:rsidRPr="00FE7873" w:rsidRDefault="00805E92" w:rsidP="00805E92">
            <w:pPr>
              <w:pStyle w:val="ac"/>
              <w:tabs>
                <w:tab w:val="left" w:pos="5846"/>
              </w:tabs>
              <w:spacing w:before="0" w:line="192" w:lineRule="auto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72</w:t>
            </w:r>
          </w:p>
        </w:tc>
        <w:tc>
          <w:tcPr>
            <w:tcW w:w="1701" w:type="dxa"/>
            <w:vAlign w:val="center"/>
          </w:tcPr>
          <w:p w:rsidR="00702632" w:rsidRPr="00C93183" w:rsidRDefault="00702632" w:rsidP="00702632">
            <w:pPr>
              <w:pStyle w:val="ac"/>
              <w:tabs>
                <w:tab w:val="left" w:pos="5846"/>
              </w:tabs>
              <w:spacing w:before="0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</w:p>
        </w:tc>
      </w:tr>
      <w:tr w:rsidR="00702632" w:rsidRPr="00CC03BE" w:rsidTr="00702632">
        <w:trPr>
          <w:trHeight w:val="605"/>
        </w:trPr>
        <w:tc>
          <w:tcPr>
            <w:tcW w:w="3402" w:type="dxa"/>
          </w:tcPr>
          <w:p w:rsidR="00702632" w:rsidRDefault="00702632" w:rsidP="00702632">
            <w:pPr>
              <w:jc w:val="center"/>
            </w:pPr>
            <w:r>
              <w:rPr>
                <w:sz w:val="28"/>
                <w:szCs w:val="28"/>
              </w:rPr>
              <w:t>Лист 26</w:t>
            </w:r>
          </w:p>
        </w:tc>
        <w:tc>
          <w:tcPr>
            <w:tcW w:w="5387" w:type="dxa"/>
          </w:tcPr>
          <w:p w:rsidR="00702632" w:rsidRPr="00702632" w:rsidRDefault="00702632" w:rsidP="00702632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702632">
              <w:rPr>
                <w:rFonts w:ascii="ISOCPEUR" w:hAnsi="ISOCPEUR"/>
                <w:noProof/>
                <w:color w:val="auto"/>
                <w:sz w:val="28"/>
                <w:szCs w:val="28"/>
              </w:rPr>
              <w:t>Стропильная ферма Фс1. Узлы 1-7</w:t>
            </w:r>
          </w:p>
        </w:tc>
        <w:tc>
          <w:tcPr>
            <w:tcW w:w="1701" w:type="dxa"/>
            <w:vAlign w:val="center"/>
          </w:tcPr>
          <w:p w:rsidR="00702632" w:rsidRPr="00FE7873" w:rsidRDefault="00805E92" w:rsidP="00805E92">
            <w:pPr>
              <w:pStyle w:val="ac"/>
              <w:tabs>
                <w:tab w:val="left" w:pos="5846"/>
              </w:tabs>
              <w:spacing w:before="0" w:line="192" w:lineRule="auto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73</w:t>
            </w:r>
          </w:p>
        </w:tc>
        <w:tc>
          <w:tcPr>
            <w:tcW w:w="1701" w:type="dxa"/>
            <w:vAlign w:val="center"/>
          </w:tcPr>
          <w:p w:rsidR="00702632" w:rsidRPr="00C93183" w:rsidRDefault="00702632" w:rsidP="00702632">
            <w:pPr>
              <w:pStyle w:val="ac"/>
              <w:tabs>
                <w:tab w:val="left" w:pos="5846"/>
              </w:tabs>
              <w:spacing w:before="0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</w:p>
        </w:tc>
      </w:tr>
      <w:tr w:rsidR="00702632" w:rsidRPr="00CC03BE" w:rsidTr="00702632">
        <w:trPr>
          <w:trHeight w:val="605"/>
        </w:trPr>
        <w:tc>
          <w:tcPr>
            <w:tcW w:w="3402" w:type="dxa"/>
          </w:tcPr>
          <w:p w:rsidR="00702632" w:rsidRDefault="00702632" w:rsidP="00702632">
            <w:pPr>
              <w:jc w:val="center"/>
            </w:pPr>
            <w:r>
              <w:rPr>
                <w:sz w:val="28"/>
                <w:szCs w:val="28"/>
              </w:rPr>
              <w:t>Лист 27</w:t>
            </w:r>
          </w:p>
        </w:tc>
        <w:tc>
          <w:tcPr>
            <w:tcW w:w="5387" w:type="dxa"/>
          </w:tcPr>
          <w:p w:rsidR="00702632" w:rsidRPr="00702632" w:rsidRDefault="00702632" w:rsidP="00702632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702632">
              <w:rPr>
                <w:rFonts w:ascii="ISOCPEUR" w:hAnsi="ISOCPEUR"/>
                <w:noProof/>
                <w:color w:val="auto"/>
                <w:sz w:val="28"/>
                <w:szCs w:val="28"/>
              </w:rPr>
              <w:t>Ворота</w:t>
            </w:r>
          </w:p>
        </w:tc>
        <w:tc>
          <w:tcPr>
            <w:tcW w:w="1701" w:type="dxa"/>
            <w:vAlign w:val="center"/>
          </w:tcPr>
          <w:p w:rsidR="00702632" w:rsidRPr="00FE7873" w:rsidRDefault="00805E92" w:rsidP="00805E92">
            <w:pPr>
              <w:pStyle w:val="ac"/>
              <w:tabs>
                <w:tab w:val="left" w:pos="5846"/>
              </w:tabs>
              <w:spacing w:before="0" w:line="192" w:lineRule="auto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74</w:t>
            </w:r>
          </w:p>
        </w:tc>
        <w:tc>
          <w:tcPr>
            <w:tcW w:w="1701" w:type="dxa"/>
            <w:vAlign w:val="center"/>
          </w:tcPr>
          <w:p w:rsidR="00702632" w:rsidRPr="00C93183" w:rsidRDefault="00702632" w:rsidP="00702632">
            <w:pPr>
              <w:pStyle w:val="ac"/>
              <w:tabs>
                <w:tab w:val="left" w:pos="5846"/>
              </w:tabs>
              <w:spacing w:before="0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</w:p>
        </w:tc>
      </w:tr>
      <w:tr w:rsidR="00702632" w:rsidRPr="00CC03BE" w:rsidTr="00702632">
        <w:trPr>
          <w:trHeight w:val="605"/>
        </w:trPr>
        <w:tc>
          <w:tcPr>
            <w:tcW w:w="3402" w:type="dxa"/>
          </w:tcPr>
          <w:p w:rsidR="00702632" w:rsidRDefault="00702632" w:rsidP="00702632">
            <w:pPr>
              <w:jc w:val="center"/>
            </w:pPr>
            <w:r>
              <w:rPr>
                <w:sz w:val="28"/>
                <w:szCs w:val="28"/>
              </w:rPr>
              <w:t>Лист 28</w:t>
            </w:r>
          </w:p>
        </w:tc>
        <w:tc>
          <w:tcPr>
            <w:tcW w:w="5387" w:type="dxa"/>
          </w:tcPr>
          <w:p w:rsidR="00702632" w:rsidRPr="00702632" w:rsidRDefault="00702632" w:rsidP="00702632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702632">
              <w:rPr>
                <w:rFonts w:ascii="ISOCPEUR" w:hAnsi="ISOCPEUR"/>
                <w:noProof/>
                <w:color w:val="auto"/>
                <w:sz w:val="28"/>
                <w:szCs w:val="28"/>
              </w:rPr>
              <w:t>Схема расположения элементов каркаса навесов на отм. -2.185. Узлы 1-3</w:t>
            </w:r>
          </w:p>
        </w:tc>
        <w:tc>
          <w:tcPr>
            <w:tcW w:w="1701" w:type="dxa"/>
            <w:vAlign w:val="center"/>
          </w:tcPr>
          <w:p w:rsidR="00702632" w:rsidRPr="00FE7873" w:rsidRDefault="00805E92" w:rsidP="00805E92">
            <w:pPr>
              <w:pStyle w:val="ac"/>
              <w:tabs>
                <w:tab w:val="left" w:pos="5846"/>
              </w:tabs>
              <w:spacing w:before="0" w:line="192" w:lineRule="auto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75</w:t>
            </w:r>
          </w:p>
        </w:tc>
        <w:tc>
          <w:tcPr>
            <w:tcW w:w="1701" w:type="dxa"/>
            <w:vAlign w:val="center"/>
          </w:tcPr>
          <w:p w:rsidR="00702632" w:rsidRPr="00C93183" w:rsidRDefault="00702632" w:rsidP="00702632">
            <w:pPr>
              <w:pStyle w:val="ac"/>
              <w:tabs>
                <w:tab w:val="left" w:pos="5846"/>
              </w:tabs>
              <w:spacing w:before="0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</w:p>
        </w:tc>
      </w:tr>
      <w:tr w:rsidR="00702632" w:rsidRPr="00CC03BE" w:rsidTr="00702632">
        <w:trPr>
          <w:trHeight w:val="605"/>
        </w:trPr>
        <w:tc>
          <w:tcPr>
            <w:tcW w:w="3402" w:type="dxa"/>
          </w:tcPr>
          <w:p w:rsidR="00702632" w:rsidRDefault="00702632" w:rsidP="00702632">
            <w:pPr>
              <w:jc w:val="center"/>
            </w:pPr>
            <w:r>
              <w:rPr>
                <w:sz w:val="28"/>
                <w:szCs w:val="28"/>
              </w:rPr>
              <w:t>Лист 29</w:t>
            </w:r>
          </w:p>
        </w:tc>
        <w:tc>
          <w:tcPr>
            <w:tcW w:w="5387" w:type="dxa"/>
          </w:tcPr>
          <w:p w:rsidR="00702632" w:rsidRPr="00702632" w:rsidRDefault="00702632" w:rsidP="00702632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702632">
              <w:rPr>
                <w:rFonts w:ascii="ISOCPEUR" w:hAnsi="ISOCPEUR"/>
                <w:noProof/>
                <w:color w:val="auto"/>
                <w:sz w:val="28"/>
                <w:szCs w:val="28"/>
              </w:rPr>
              <w:t xml:space="preserve">Схема расположения элементов </w:t>
            </w:r>
          </w:p>
          <w:p w:rsidR="00702632" w:rsidRPr="00702632" w:rsidRDefault="00702632" w:rsidP="00702632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702632">
              <w:rPr>
                <w:rFonts w:ascii="ISOCPEUR" w:hAnsi="ISOCPEUR"/>
                <w:noProof/>
                <w:color w:val="auto"/>
                <w:sz w:val="28"/>
                <w:szCs w:val="28"/>
              </w:rPr>
              <w:t>каркаса навесов на отм. +4.310.</w:t>
            </w:r>
          </w:p>
          <w:p w:rsidR="00702632" w:rsidRPr="00702632" w:rsidRDefault="00702632" w:rsidP="00702632">
            <w:pPr>
              <w:pStyle w:val="ac"/>
              <w:tabs>
                <w:tab w:val="left" w:pos="5846"/>
              </w:tabs>
              <w:spacing w:before="0" w:line="192" w:lineRule="auto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 w:rsidRPr="00702632">
              <w:rPr>
                <w:rFonts w:ascii="ISOCPEUR" w:hAnsi="ISOCPEUR"/>
                <w:noProof/>
                <w:color w:val="auto"/>
                <w:sz w:val="28"/>
                <w:szCs w:val="28"/>
              </w:rPr>
              <w:t>Узел 4.</w:t>
            </w:r>
          </w:p>
        </w:tc>
        <w:tc>
          <w:tcPr>
            <w:tcW w:w="1701" w:type="dxa"/>
            <w:vAlign w:val="center"/>
          </w:tcPr>
          <w:p w:rsidR="00702632" w:rsidRPr="00FE7873" w:rsidRDefault="00805E92" w:rsidP="00805E92">
            <w:pPr>
              <w:pStyle w:val="ac"/>
              <w:tabs>
                <w:tab w:val="left" w:pos="5846"/>
              </w:tabs>
              <w:spacing w:before="0" w:line="192" w:lineRule="auto"/>
              <w:jc w:val="center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8"/>
              </w:rPr>
              <w:t>76</w:t>
            </w:r>
          </w:p>
        </w:tc>
        <w:tc>
          <w:tcPr>
            <w:tcW w:w="1701" w:type="dxa"/>
            <w:vAlign w:val="center"/>
          </w:tcPr>
          <w:p w:rsidR="00702632" w:rsidRPr="00C93183" w:rsidRDefault="00702632" w:rsidP="00702632">
            <w:pPr>
              <w:pStyle w:val="ac"/>
              <w:tabs>
                <w:tab w:val="left" w:pos="5846"/>
              </w:tabs>
              <w:spacing w:before="0"/>
              <w:rPr>
                <w:rFonts w:ascii="ISOCPEUR" w:hAnsi="ISOCPEUR"/>
                <w:noProof/>
                <w:color w:val="auto"/>
                <w:sz w:val="28"/>
                <w:szCs w:val="28"/>
              </w:rPr>
            </w:pPr>
          </w:p>
        </w:tc>
      </w:tr>
    </w:tbl>
    <w:p w:rsidR="005559CE" w:rsidRPr="00CC03BE" w:rsidRDefault="005559CE" w:rsidP="00C72E7D">
      <w:pPr>
        <w:framePr w:h="12797" w:hRule="exact" w:wrap="auto" w:hAnchor="text"/>
        <w:rPr>
          <w:sz w:val="28"/>
          <w:szCs w:val="28"/>
        </w:rPr>
        <w:sectPr w:rsidR="005559CE" w:rsidRPr="00CC03BE" w:rsidSect="002A1034">
          <w:headerReference w:type="default" r:id="rId7"/>
          <w:headerReference w:type="first" r:id="rId8"/>
          <w:footerReference w:type="first" r:id="rId9"/>
          <w:pgSz w:w="11906" w:h="16838"/>
          <w:pgMar w:top="1134" w:right="850" w:bottom="1843" w:left="1134" w:header="283" w:footer="2835" w:gutter="0"/>
          <w:pgNumType w:start="2"/>
          <w:cols w:space="708"/>
          <w:titlePg/>
          <w:docGrid w:linePitch="360"/>
        </w:sectPr>
      </w:pPr>
      <w:bookmarkStart w:id="1" w:name="r1"/>
      <w:bookmarkStart w:id="2" w:name="r2"/>
    </w:p>
    <w:p w:rsidR="005559CE" w:rsidRPr="00CC03BE" w:rsidRDefault="005559CE" w:rsidP="00805E92">
      <w:pPr>
        <w:spacing w:after="0" w:line="360" w:lineRule="auto"/>
        <w:ind w:firstLine="284"/>
        <w:jc w:val="center"/>
        <w:outlineLvl w:val="3"/>
        <w:rPr>
          <w:b/>
          <w:bCs/>
          <w:sz w:val="28"/>
          <w:szCs w:val="28"/>
        </w:rPr>
      </w:pPr>
      <w:bookmarkStart w:id="3" w:name="_Toc436062432"/>
      <w:bookmarkStart w:id="4" w:name="_Toc440292200"/>
      <w:bookmarkStart w:id="5" w:name="_Toc446350019"/>
      <w:bookmarkStart w:id="6" w:name="_Toc459213009"/>
      <w:bookmarkStart w:id="7" w:name="_Toc459213584"/>
      <w:bookmarkStart w:id="8" w:name="_Toc459214729"/>
      <w:bookmarkEnd w:id="1"/>
      <w:bookmarkEnd w:id="2"/>
      <w:r w:rsidRPr="00CC03BE">
        <w:rPr>
          <w:b/>
          <w:bCs/>
          <w:sz w:val="28"/>
          <w:szCs w:val="28"/>
        </w:rPr>
        <w:lastRenderedPageBreak/>
        <w:t>Текстовая часть</w:t>
      </w:r>
      <w:bookmarkEnd w:id="3"/>
      <w:bookmarkEnd w:id="4"/>
      <w:bookmarkEnd w:id="5"/>
      <w:bookmarkEnd w:id="6"/>
      <w:bookmarkEnd w:id="7"/>
      <w:bookmarkEnd w:id="8"/>
    </w:p>
    <w:p w:rsidR="005559CE" w:rsidRPr="00CC03BE" w:rsidRDefault="005559CE" w:rsidP="00C72E7D">
      <w:pPr>
        <w:pStyle w:val="1"/>
        <w:jc w:val="left"/>
        <w:rPr>
          <w:szCs w:val="28"/>
        </w:rPr>
      </w:pPr>
      <w:bookmarkStart w:id="9" w:name="_Toc85135134"/>
      <w:r w:rsidRPr="00CC03BE">
        <w:rPr>
          <w:szCs w:val="28"/>
        </w:rPr>
        <w:t>Сведения о топографических, инженерно-геологических, гидрогеологических, метеорологических и климатических условиях земельного участка, предоставленного для размещения объекта капитального строительства</w:t>
      </w:r>
      <w:bookmarkEnd w:id="9"/>
    </w:p>
    <w:p w:rsidR="005559CE" w:rsidRPr="00CC03BE" w:rsidRDefault="005559CE" w:rsidP="00C72E7D">
      <w:pPr>
        <w:pStyle w:val="34"/>
        <w:jc w:val="left"/>
      </w:pPr>
      <w:r w:rsidRPr="00CC03BE">
        <w:t xml:space="preserve">Проектом предусматривается строительство котельной, являющейся элементом системы теплоснабжения зданий ст. </w:t>
      </w:r>
      <w:r>
        <w:t>Вяземская Хабаровского края</w:t>
      </w:r>
      <w:r w:rsidRPr="00CC03BE">
        <w:t>.</w:t>
      </w:r>
    </w:p>
    <w:p w:rsidR="005559CE" w:rsidRDefault="005559CE" w:rsidP="00C72E7D">
      <w:pPr>
        <w:pStyle w:val="34"/>
        <w:jc w:val="left"/>
      </w:pPr>
      <w:r w:rsidRPr="00CC03BE">
        <w:t xml:space="preserve">Участок работ находится </w:t>
      </w:r>
      <w:r>
        <w:t xml:space="preserve">по адресу: </w:t>
      </w:r>
      <w:r w:rsidRPr="00905523">
        <w:t>Российская Федерация, Хабаровский край, Хабаровский край, Вяземский район, г. Вяземский.</w:t>
      </w:r>
    </w:p>
    <w:p w:rsidR="005559CE" w:rsidRPr="001D3D3B" w:rsidRDefault="005559CE" w:rsidP="00C72E7D">
      <w:pPr>
        <w:pStyle w:val="34"/>
        <w:jc w:val="left"/>
      </w:pPr>
      <w:r w:rsidRPr="001D3D3B">
        <w:t xml:space="preserve">Проектируются следующие объекты: – </w:t>
      </w:r>
      <w:proofErr w:type="spellStart"/>
      <w:r w:rsidRPr="001D3D3B">
        <w:t>блочно</w:t>
      </w:r>
      <w:proofErr w:type="spellEnd"/>
      <w:r w:rsidRPr="001D3D3B">
        <w:t xml:space="preserve">-модульная котельная, размеры в плане 10,0 х 25,0 х 6,0 м; 1 надземный этаж; и дымовая труба (2 трубы), высота -15 м, диаметр – 150 мм; глубина заложения фундамента - 10,0 м; предполагаемый тип фундамента – монолитный железобетонный с буронабивными сваями; – дробилка с эстакадой, размеры в плане 9,0 х 12 х 6; глубина заложения фундамента 6,0 м, </w:t>
      </w:r>
      <w:r>
        <w:t>проектируемый</w:t>
      </w:r>
      <w:r w:rsidRPr="001D3D3B">
        <w:t xml:space="preserve"> тип фундамента – монолитный железобетонный с буронабивными сваями;– склад, размеры в плане 10,0 х 10,0 х 5,0 м; глубина заложения фундамента 3,0 м; – бункер </w:t>
      </w:r>
      <w:proofErr w:type="spellStart"/>
      <w:r w:rsidRPr="001D3D3B">
        <w:t>шлакозолоудаления</w:t>
      </w:r>
      <w:proofErr w:type="spellEnd"/>
      <w:r w:rsidRPr="001D3D3B">
        <w:t>, размеры в плане 4,0 х 4,0 х 5,0 м; глубина заложения фундамента 3,0 м;– сети теплоснабжения, протяженность 70 м, предполагаемая глубина заложения 2,0 м. – сети электроснабжения, протяженность 120 м, предполагаемая глубина заложения 0,6м. – сети канализации, протяженностью 80 м, предполагаемая глубина заложения 2,5 м. – сети водопровода, протяженность 30 м, предполагаемая глубина заложения 2,5 м. Уровень ответственности у всех сооружений – нормальный</w:t>
      </w:r>
    </w:p>
    <w:p w:rsidR="005559CE" w:rsidRPr="001D3D3B" w:rsidRDefault="00145776" w:rsidP="00C72E7D">
      <w:pPr>
        <w:pStyle w:val="01"/>
        <w:ind w:left="142" w:firstLine="709"/>
        <w:jc w:val="left"/>
        <w:rPr>
          <w:rFonts w:ascii="ISOCPEUR" w:hAnsi="ISOCPEUR"/>
        </w:rPr>
      </w:pPr>
      <w:bookmarkStart w:id="10" w:name="_Toc497461230"/>
      <w:bookmarkStart w:id="11" w:name="_Toc497461352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74" type="#_x0000_t75" style="position:absolute;left:0;text-align:left;margin-left:108.4pt;margin-top:198.1pt;width:27.3pt;height:12.95pt;z-index:5;visibility:visible;mso-wrap-style:square;mso-wrap-distance-left:9pt;mso-wrap-distance-top:0;mso-wrap-distance-right:9pt;mso-wrap-distance-bottom:0;mso-position-horizontal-relative:text;mso-position-vertical-relative:text">
            <v:imagedata r:id="rId10" o:title=""/>
          </v:shape>
        </w:pict>
      </w:r>
      <w:r>
        <w:rPr>
          <w:noProof/>
        </w:rPr>
        <w:pict>
          <v:shape id="_x0000_s1173" type="#_x0000_t75" style="position:absolute;left:0;text-align:left;margin-left:104.95pt;margin-top:239.55pt;width:30.75pt;height:18.7pt;z-index:4;visibility:visible;mso-wrap-style:square;mso-wrap-distance-left:9pt;mso-wrap-distance-top:0;mso-wrap-distance-right:9pt;mso-wrap-distance-bottom:0;mso-position-horizontal-relative:text;mso-position-vertical-relative:text">
            <v:imagedata r:id="rId11" o:title=""/>
          </v:shape>
        </w:pict>
      </w:r>
      <w:r>
        <w:rPr>
          <w:noProof/>
        </w:rPr>
        <w:pict>
          <v:shape id="_x0000_s1172" type="#_x0000_t75" style="position:absolute;left:0;text-align:left;margin-left:108.4pt;margin-top:254.55pt;width:27.3pt;height:12.95pt;z-index:3;visibility:visible;mso-wrap-style:square;mso-wrap-distance-left:9pt;mso-wrap-distance-top:0;mso-wrap-distance-right:9pt;mso-wrap-distance-bottom:0;mso-position-horizontal-relative:text;mso-position-vertical-relative:text">
            <v:imagedata r:id="rId10" o:title=""/>
          </v:shape>
        </w:pict>
      </w:r>
      <w:r>
        <w:rPr>
          <w:noProof/>
        </w:rPr>
        <w:pict>
          <v:shape id="_x0000_s1171" type="#_x0000_t75" style="position:absolute;left:0;text-align:left;margin-left:104.95pt;margin-top:208.85pt;width:30.75pt;height:18.7pt;z-index:2;visibility:visible;mso-wrap-style:square;mso-wrap-distance-left:9pt;mso-wrap-distance-top:0;mso-wrap-distance-right:9pt;mso-wrap-distance-bottom:0;mso-position-horizontal-relative:text;mso-position-vertical-relative:text">
            <v:imagedata r:id="rId11" o:title=""/>
          </v:shape>
        </w:pict>
      </w:r>
      <w:r w:rsidR="005559CE" w:rsidRPr="001D3D3B">
        <w:rPr>
          <w:rFonts w:ascii="ISOCPEUR" w:hAnsi="ISOCPEUR"/>
        </w:rPr>
        <w:t xml:space="preserve">Климат района умеренно-континентальный с продолжительной холодной и многоснежной зимой и коротким теплым летом с хорошо выраженными </w:t>
      </w:r>
      <w:proofErr w:type="gramStart"/>
      <w:r w:rsidR="005559CE" w:rsidRPr="001D3D3B">
        <w:rPr>
          <w:rFonts w:ascii="ISOCPEUR" w:hAnsi="ISOCPEUR"/>
        </w:rPr>
        <w:t>пере-</w:t>
      </w:r>
      <w:proofErr w:type="spellStart"/>
      <w:r w:rsidR="005559CE" w:rsidRPr="001D3D3B">
        <w:rPr>
          <w:rFonts w:ascii="ISOCPEUR" w:hAnsi="ISOCPEUR"/>
        </w:rPr>
        <w:t>ходными</w:t>
      </w:r>
      <w:proofErr w:type="spellEnd"/>
      <w:proofErr w:type="gramEnd"/>
      <w:r w:rsidR="005559CE" w:rsidRPr="001D3D3B">
        <w:rPr>
          <w:rFonts w:ascii="ISOCPEUR" w:hAnsi="ISOCPEUR"/>
        </w:rPr>
        <w:t xml:space="preserve"> сезонами - весной и осенью. Район р</w:t>
      </w:r>
      <w:r w:rsidR="0014488B">
        <w:rPr>
          <w:rFonts w:ascii="ISOCPEUR" w:hAnsi="ISOCPEUR"/>
        </w:rPr>
        <w:t>абот, согласно СП 131.13330.2018</w:t>
      </w:r>
      <w:r w:rsidR="005559CE" w:rsidRPr="001D3D3B">
        <w:rPr>
          <w:rFonts w:ascii="ISOCPEUR" w:hAnsi="ISOCPEUR"/>
        </w:rPr>
        <w:t xml:space="preserve">, относится к IIВ строительно-климатическому </w:t>
      </w:r>
      <w:proofErr w:type="spellStart"/>
      <w:r w:rsidR="005559CE" w:rsidRPr="001D3D3B">
        <w:rPr>
          <w:rFonts w:ascii="ISOCPEUR" w:hAnsi="ISOCPEUR"/>
        </w:rPr>
        <w:t>району.Основными</w:t>
      </w:r>
      <w:proofErr w:type="spellEnd"/>
      <w:r w:rsidR="005559CE" w:rsidRPr="001D3D3B">
        <w:rPr>
          <w:rFonts w:ascii="ISOCPEUR" w:hAnsi="ISOCPEUR"/>
        </w:rPr>
        <w:t xml:space="preserve"> показателями температурного режима является среднемесячная, максимальная и минимальная температура воздуха. Температурный режим приведен в Таблице 2.1.</w:t>
      </w:r>
    </w:p>
    <w:p w:rsidR="005559CE" w:rsidRPr="001D3D3B" w:rsidRDefault="005559CE" w:rsidP="00C72E7D">
      <w:pPr>
        <w:pStyle w:val="01"/>
        <w:ind w:left="567" w:firstLine="0"/>
        <w:jc w:val="left"/>
        <w:rPr>
          <w:rFonts w:ascii="ISOCPEUR" w:hAnsi="ISOCPEUR"/>
        </w:rPr>
      </w:pPr>
      <w:r w:rsidRPr="001D3D3B">
        <w:rPr>
          <w:rFonts w:ascii="ISOCPEUR" w:hAnsi="ISOCPEUR"/>
        </w:rPr>
        <w:lastRenderedPageBreak/>
        <w:t>Среднегодовая температура равна плюс 4.2°С. Самым теплым месяцем является июль со средней температурой плюс 18.4°С. Наиболее холодный месяц - январь со среднемесячной температурой минус 13.0°С.</w:t>
      </w:r>
    </w:p>
    <w:p w:rsidR="005559CE" w:rsidRPr="001D3D3B" w:rsidRDefault="005559CE" w:rsidP="00C72E7D">
      <w:pPr>
        <w:pStyle w:val="01"/>
        <w:ind w:left="567" w:firstLine="0"/>
        <w:jc w:val="left"/>
        <w:rPr>
          <w:rFonts w:ascii="ISOCPEUR" w:hAnsi="ISOCPEUR"/>
        </w:rPr>
      </w:pPr>
      <w:r w:rsidRPr="001D3D3B">
        <w:rPr>
          <w:rFonts w:ascii="ISOCPEUR" w:hAnsi="ISOCPEUR"/>
        </w:rPr>
        <w:t>Таблица 2.1 - средняя месячная и годовая температура воздуха, °С.</w:t>
      </w:r>
    </w:p>
    <w:tbl>
      <w:tblPr>
        <w:tblW w:w="10348" w:type="dxa"/>
        <w:tblInd w:w="-1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60"/>
        <w:gridCol w:w="661"/>
        <w:gridCol w:w="663"/>
        <w:gridCol w:w="661"/>
        <w:gridCol w:w="661"/>
        <w:gridCol w:w="661"/>
        <w:gridCol w:w="661"/>
        <w:gridCol w:w="659"/>
        <w:gridCol w:w="661"/>
        <w:gridCol w:w="660"/>
        <w:gridCol w:w="660"/>
        <w:gridCol w:w="660"/>
        <w:gridCol w:w="660"/>
        <w:gridCol w:w="660"/>
      </w:tblGrid>
      <w:tr w:rsidR="005559CE" w:rsidRPr="001D3D3B" w:rsidTr="001D3D3B">
        <w:trPr>
          <w:trHeight w:val="23"/>
        </w:trPr>
        <w:tc>
          <w:tcPr>
            <w:tcW w:w="84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559CE" w:rsidRPr="001D3D3B" w:rsidRDefault="005559CE" w:rsidP="00C72E7D">
            <w:pPr>
              <w:ind w:left="-237" w:firstLine="237"/>
              <w:rPr>
                <w:b/>
                <w:sz w:val="28"/>
                <w:szCs w:val="28"/>
              </w:rPr>
            </w:pPr>
            <w:r w:rsidRPr="001D3D3B">
              <w:rPr>
                <w:b/>
                <w:sz w:val="28"/>
                <w:szCs w:val="28"/>
              </w:rPr>
              <w:t>Метеостанция</w:t>
            </w:r>
          </w:p>
        </w:tc>
        <w:tc>
          <w:tcPr>
            <w:tcW w:w="31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559CE" w:rsidRPr="001D3D3B" w:rsidRDefault="005559CE" w:rsidP="00C72E7D">
            <w:pPr>
              <w:rPr>
                <w:b/>
                <w:sz w:val="28"/>
                <w:szCs w:val="28"/>
              </w:rPr>
            </w:pPr>
            <w:r w:rsidRPr="001D3D3B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320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559CE" w:rsidRPr="001D3D3B" w:rsidRDefault="005559CE" w:rsidP="00C72E7D">
            <w:pPr>
              <w:rPr>
                <w:b/>
                <w:sz w:val="28"/>
                <w:szCs w:val="28"/>
              </w:rPr>
            </w:pPr>
            <w:r w:rsidRPr="001D3D3B">
              <w:rPr>
                <w:b/>
                <w:sz w:val="28"/>
                <w:szCs w:val="28"/>
              </w:rPr>
              <w:t>II</w:t>
            </w:r>
          </w:p>
        </w:tc>
        <w:tc>
          <w:tcPr>
            <w:tcW w:w="31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559CE" w:rsidRPr="001D3D3B" w:rsidRDefault="005559CE" w:rsidP="00C72E7D">
            <w:pPr>
              <w:rPr>
                <w:b/>
                <w:sz w:val="28"/>
                <w:szCs w:val="28"/>
              </w:rPr>
            </w:pPr>
            <w:r w:rsidRPr="001D3D3B">
              <w:rPr>
                <w:b/>
                <w:sz w:val="28"/>
                <w:szCs w:val="28"/>
              </w:rPr>
              <w:t>III</w:t>
            </w:r>
          </w:p>
        </w:tc>
        <w:tc>
          <w:tcPr>
            <w:tcW w:w="31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559CE" w:rsidRPr="001D3D3B" w:rsidRDefault="005559CE" w:rsidP="00C72E7D">
            <w:pPr>
              <w:rPr>
                <w:b/>
                <w:sz w:val="28"/>
                <w:szCs w:val="28"/>
              </w:rPr>
            </w:pPr>
            <w:r w:rsidRPr="001D3D3B">
              <w:rPr>
                <w:b/>
                <w:sz w:val="28"/>
                <w:szCs w:val="28"/>
              </w:rPr>
              <w:t>IV</w:t>
            </w:r>
          </w:p>
        </w:tc>
        <w:tc>
          <w:tcPr>
            <w:tcW w:w="31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559CE" w:rsidRPr="001D3D3B" w:rsidRDefault="005559CE" w:rsidP="00C72E7D">
            <w:pPr>
              <w:rPr>
                <w:b/>
                <w:sz w:val="28"/>
                <w:szCs w:val="28"/>
              </w:rPr>
            </w:pPr>
            <w:r w:rsidRPr="001D3D3B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31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559CE" w:rsidRPr="001D3D3B" w:rsidRDefault="005559CE" w:rsidP="00C72E7D">
            <w:pPr>
              <w:rPr>
                <w:b/>
                <w:sz w:val="28"/>
                <w:szCs w:val="28"/>
              </w:rPr>
            </w:pPr>
            <w:r w:rsidRPr="001D3D3B">
              <w:rPr>
                <w:b/>
                <w:sz w:val="28"/>
                <w:szCs w:val="28"/>
              </w:rPr>
              <w:t>VI</w:t>
            </w:r>
          </w:p>
        </w:tc>
        <w:tc>
          <w:tcPr>
            <w:tcW w:w="31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559CE" w:rsidRPr="001D3D3B" w:rsidRDefault="005559CE" w:rsidP="00C72E7D">
            <w:pPr>
              <w:rPr>
                <w:b/>
                <w:sz w:val="28"/>
                <w:szCs w:val="28"/>
              </w:rPr>
            </w:pPr>
            <w:r w:rsidRPr="001D3D3B">
              <w:rPr>
                <w:b/>
                <w:sz w:val="28"/>
                <w:szCs w:val="28"/>
              </w:rPr>
              <w:t>VII</w:t>
            </w:r>
          </w:p>
        </w:tc>
        <w:tc>
          <w:tcPr>
            <w:tcW w:w="31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559CE" w:rsidRPr="001D3D3B" w:rsidRDefault="005559CE" w:rsidP="00C72E7D">
            <w:pPr>
              <w:rPr>
                <w:b/>
                <w:sz w:val="28"/>
                <w:szCs w:val="28"/>
              </w:rPr>
            </w:pPr>
            <w:r w:rsidRPr="001D3D3B">
              <w:rPr>
                <w:b/>
                <w:sz w:val="28"/>
                <w:szCs w:val="28"/>
              </w:rPr>
              <w:t>VIII</w:t>
            </w:r>
          </w:p>
        </w:tc>
        <w:tc>
          <w:tcPr>
            <w:tcW w:w="31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559CE" w:rsidRPr="001D3D3B" w:rsidRDefault="005559CE" w:rsidP="00C72E7D">
            <w:pPr>
              <w:rPr>
                <w:b/>
                <w:sz w:val="28"/>
                <w:szCs w:val="28"/>
              </w:rPr>
            </w:pPr>
            <w:r w:rsidRPr="001D3D3B">
              <w:rPr>
                <w:b/>
                <w:sz w:val="28"/>
                <w:szCs w:val="28"/>
              </w:rPr>
              <w:t>IX</w:t>
            </w:r>
          </w:p>
        </w:tc>
        <w:tc>
          <w:tcPr>
            <w:tcW w:w="31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559CE" w:rsidRPr="001D3D3B" w:rsidRDefault="005559CE" w:rsidP="00C72E7D">
            <w:pPr>
              <w:rPr>
                <w:b/>
                <w:sz w:val="28"/>
                <w:szCs w:val="28"/>
              </w:rPr>
            </w:pPr>
            <w:r w:rsidRPr="001D3D3B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31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559CE" w:rsidRPr="001D3D3B" w:rsidRDefault="005559CE" w:rsidP="00C72E7D">
            <w:pPr>
              <w:rPr>
                <w:b/>
                <w:sz w:val="28"/>
                <w:szCs w:val="28"/>
              </w:rPr>
            </w:pPr>
            <w:r w:rsidRPr="001D3D3B">
              <w:rPr>
                <w:b/>
                <w:sz w:val="28"/>
                <w:szCs w:val="28"/>
              </w:rPr>
              <w:t>XI</w:t>
            </w:r>
          </w:p>
        </w:tc>
        <w:tc>
          <w:tcPr>
            <w:tcW w:w="31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559CE" w:rsidRPr="001D3D3B" w:rsidRDefault="005559CE" w:rsidP="00C72E7D">
            <w:pPr>
              <w:rPr>
                <w:b/>
                <w:sz w:val="28"/>
                <w:szCs w:val="28"/>
              </w:rPr>
            </w:pPr>
            <w:r w:rsidRPr="001D3D3B">
              <w:rPr>
                <w:b/>
                <w:sz w:val="28"/>
                <w:szCs w:val="28"/>
              </w:rPr>
              <w:t>XII</w:t>
            </w:r>
          </w:p>
        </w:tc>
        <w:tc>
          <w:tcPr>
            <w:tcW w:w="31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559CE" w:rsidRPr="001D3D3B" w:rsidRDefault="005559CE" w:rsidP="00C72E7D">
            <w:pPr>
              <w:rPr>
                <w:b/>
                <w:sz w:val="28"/>
                <w:szCs w:val="28"/>
              </w:rPr>
            </w:pPr>
            <w:r w:rsidRPr="001D3D3B">
              <w:rPr>
                <w:b/>
                <w:sz w:val="28"/>
                <w:szCs w:val="28"/>
              </w:rPr>
              <w:t>Год</w:t>
            </w:r>
          </w:p>
        </w:tc>
      </w:tr>
      <w:tr w:rsidR="005559CE" w:rsidRPr="001D3D3B" w:rsidTr="001D3D3B">
        <w:trPr>
          <w:trHeight w:val="23"/>
        </w:trPr>
        <w:tc>
          <w:tcPr>
            <w:tcW w:w="849" w:type="pct"/>
            <w:tcBorders>
              <w:bottom w:val="single" w:sz="12" w:space="0" w:color="auto"/>
            </w:tcBorders>
            <w:vAlign w:val="bottom"/>
          </w:tcPr>
          <w:p w:rsidR="005559CE" w:rsidRPr="001D3D3B" w:rsidRDefault="005559CE" w:rsidP="00C72E7D">
            <w:pPr>
              <w:rPr>
                <w:b/>
                <w:sz w:val="28"/>
                <w:szCs w:val="28"/>
              </w:rPr>
            </w:pPr>
            <w:r w:rsidRPr="001D3D3B">
              <w:rPr>
                <w:b/>
                <w:sz w:val="28"/>
                <w:szCs w:val="28"/>
              </w:rPr>
              <w:t>г. Вяземский</w:t>
            </w:r>
          </w:p>
        </w:tc>
        <w:tc>
          <w:tcPr>
            <w:tcW w:w="319" w:type="pct"/>
            <w:tcBorders>
              <w:bottom w:val="single" w:sz="12" w:space="0" w:color="auto"/>
            </w:tcBorders>
            <w:vAlign w:val="center"/>
          </w:tcPr>
          <w:p w:rsidR="005559CE" w:rsidRPr="001D3D3B" w:rsidRDefault="005559CE" w:rsidP="00C72E7D">
            <w:pPr>
              <w:rPr>
                <w:sz w:val="28"/>
                <w:szCs w:val="28"/>
              </w:rPr>
            </w:pPr>
            <w:r w:rsidRPr="001D3D3B">
              <w:rPr>
                <w:sz w:val="28"/>
                <w:szCs w:val="28"/>
              </w:rPr>
              <w:t>-22,3</w:t>
            </w:r>
          </w:p>
        </w:tc>
        <w:tc>
          <w:tcPr>
            <w:tcW w:w="320" w:type="pct"/>
            <w:tcBorders>
              <w:bottom w:val="single" w:sz="12" w:space="0" w:color="auto"/>
            </w:tcBorders>
            <w:vAlign w:val="center"/>
          </w:tcPr>
          <w:p w:rsidR="005559CE" w:rsidRPr="001D3D3B" w:rsidRDefault="005559CE" w:rsidP="00C72E7D">
            <w:pPr>
              <w:rPr>
                <w:sz w:val="28"/>
                <w:szCs w:val="28"/>
              </w:rPr>
            </w:pPr>
            <w:r w:rsidRPr="001D3D3B">
              <w:rPr>
                <w:sz w:val="28"/>
                <w:szCs w:val="28"/>
              </w:rPr>
              <w:t>-17,8</w:t>
            </w:r>
          </w:p>
        </w:tc>
        <w:tc>
          <w:tcPr>
            <w:tcW w:w="319" w:type="pct"/>
            <w:tcBorders>
              <w:bottom w:val="single" w:sz="12" w:space="0" w:color="auto"/>
            </w:tcBorders>
            <w:vAlign w:val="center"/>
          </w:tcPr>
          <w:p w:rsidR="005559CE" w:rsidRPr="001D3D3B" w:rsidRDefault="005559CE" w:rsidP="00C72E7D">
            <w:pPr>
              <w:rPr>
                <w:sz w:val="28"/>
                <w:szCs w:val="28"/>
              </w:rPr>
            </w:pPr>
            <w:r w:rsidRPr="001D3D3B">
              <w:rPr>
                <w:sz w:val="28"/>
                <w:szCs w:val="28"/>
              </w:rPr>
              <w:t>-9,0</w:t>
            </w:r>
          </w:p>
        </w:tc>
        <w:tc>
          <w:tcPr>
            <w:tcW w:w="319" w:type="pct"/>
            <w:tcBorders>
              <w:bottom w:val="single" w:sz="12" w:space="0" w:color="auto"/>
            </w:tcBorders>
            <w:vAlign w:val="center"/>
          </w:tcPr>
          <w:p w:rsidR="005559CE" w:rsidRPr="001D3D3B" w:rsidRDefault="005559CE" w:rsidP="00C72E7D">
            <w:pPr>
              <w:rPr>
                <w:sz w:val="28"/>
                <w:szCs w:val="28"/>
              </w:rPr>
            </w:pPr>
            <w:r w:rsidRPr="001D3D3B">
              <w:rPr>
                <w:sz w:val="28"/>
                <w:szCs w:val="28"/>
              </w:rPr>
              <w:t>3,4</w:t>
            </w:r>
          </w:p>
        </w:tc>
        <w:tc>
          <w:tcPr>
            <w:tcW w:w="319" w:type="pct"/>
            <w:tcBorders>
              <w:bottom w:val="single" w:sz="12" w:space="0" w:color="auto"/>
            </w:tcBorders>
            <w:vAlign w:val="center"/>
          </w:tcPr>
          <w:p w:rsidR="005559CE" w:rsidRPr="001D3D3B" w:rsidRDefault="005559CE" w:rsidP="00C72E7D">
            <w:pPr>
              <w:rPr>
                <w:sz w:val="28"/>
                <w:szCs w:val="28"/>
              </w:rPr>
            </w:pPr>
            <w:r w:rsidRPr="001D3D3B">
              <w:rPr>
                <w:sz w:val="28"/>
                <w:szCs w:val="28"/>
              </w:rPr>
              <w:t>11,3</w:t>
            </w:r>
          </w:p>
        </w:tc>
        <w:tc>
          <w:tcPr>
            <w:tcW w:w="319" w:type="pct"/>
            <w:tcBorders>
              <w:bottom w:val="single" w:sz="12" w:space="0" w:color="auto"/>
            </w:tcBorders>
            <w:vAlign w:val="center"/>
          </w:tcPr>
          <w:p w:rsidR="005559CE" w:rsidRPr="001D3D3B" w:rsidRDefault="005559CE" w:rsidP="00C72E7D">
            <w:pPr>
              <w:rPr>
                <w:sz w:val="28"/>
                <w:szCs w:val="28"/>
              </w:rPr>
            </w:pPr>
            <w:r w:rsidRPr="001D3D3B">
              <w:rPr>
                <w:sz w:val="28"/>
                <w:szCs w:val="28"/>
              </w:rPr>
              <w:t>17,1</w:t>
            </w:r>
          </w:p>
        </w:tc>
        <w:tc>
          <w:tcPr>
            <w:tcW w:w="318" w:type="pct"/>
            <w:tcBorders>
              <w:bottom w:val="single" w:sz="12" w:space="0" w:color="auto"/>
            </w:tcBorders>
            <w:vAlign w:val="center"/>
          </w:tcPr>
          <w:p w:rsidR="005559CE" w:rsidRPr="001D3D3B" w:rsidRDefault="005559CE" w:rsidP="00C72E7D">
            <w:pPr>
              <w:rPr>
                <w:sz w:val="28"/>
                <w:szCs w:val="28"/>
              </w:rPr>
            </w:pPr>
            <w:r w:rsidRPr="001D3D3B">
              <w:rPr>
                <w:sz w:val="28"/>
                <w:szCs w:val="28"/>
              </w:rPr>
              <w:t>20,6</w:t>
            </w:r>
          </w:p>
        </w:tc>
        <w:tc>
          <w:tcPr>
            <w:tcW w:w="319" w:type="pct"/>
            <w:tcBorders>
              <w:bottom w:val="single" w:sz="12" w:space="0" w:color="auto"/>
            </w:tcBorders>
            <w:vAlign w:val="center"/>
          </w:tcPr>
          <w:p w:rsidR="005559CE" w:rsidRPr="001D3D3B" w:rsidRDefault="005559CE" w:rsidP="00C72E7D">
            <w:pPr>
              <w:rPr>
                <w:sz w:val="28"/>
                <w:szCs w:val="28"/>
              </w:rPr>
            </w:pPr>
            <w:r w:rsidRPr="001D3D3B">
              <w:rPr>
                <w:sz w:val="28"/>
                <w:szCs w:val="28"/>
              </w:rPr>
              <w:t>19,6</w:t>
            </w:r>
          </w:p>
        </w:tc>
        <w:tc>
          <w:tcPr>
            <w:tcW w:w="319" w:type="pct"/>
            <w:tcBorders>
              <w:bottom w:val="single" w:sz="12" w:space="0" w:color="auto"/>
            </w:tcBorders>
            <w:vAlign w:val="center"/>
          </w:tcPr>
          <w:p w:rsidR="005559CE" w:rsidRPr="001D3D3B" w:rsidRDefault="005559CE" w:rsidP="00C72E7D">
            <w:pPr>
              <w:rPr>
                <w:sz w:val="28"/>
                <w:szCs w:val="28"/>
              </w:rPr>
            </w:pPr>
            <w:r w:rsidRPr="001D3D3B">
              <w:rPr>
                <w:sz w:val="28"/>
                <w:szCs w:val="28"/>
              </w:rPr>
              <w:t>13,0</w:t>
            </w:r>
          </w:p>
        </w:tc>
        <w:tc>
          <w:tcPr>
            <w:tcW w:w="319" w:type="pct"/>
            <w:tcBorders>
              <w:bottom w:val="single" w:sz="12" w:space="0" w:color="auto"/>
            </w:tcBorders>
            <w:vAlign w:val="center"/>
          </w:tcPr>
          <w:p w:rsidR="005559CE" w:rsidRPr="001D3D3B" w:rsidRDefault="005559CE" w:rsidP="00C72E7D">
            <w:pPr>
              <w:rPr>
                <w:sz w:val="28"/>
                <w:szCs w:val="28"/>
              </w:rPr>
            </w:pPr>
            <w:r w:rsidRPr="001D3D3B">
              <w:rPr>
                <w:sz w:val="28"/>
                <w:szCs w:val="28"/>
              </w:rPr>
              <w:t>3,9</w:t>
            </w:r>
          </w:p>
        </w:tc>
        <w:tc>
          <w:tcPr>
            <w:tcW w:w="319" w:type="pct"/>
            <w:tcBorders>
              <w:bottom w:val="single" w:sz="12" w:space="0" w:color="auto"/>
            </w:tcBorders>
            <w:vAlign w:val="center"/>
          </w:tcPr>
          <w:p w:rsidR="005559CE" w:rsidRPr="001D3D3B" w:rsidRDefault="005559CE" w:rsidP="00C72E7D">
            <w:pPr>
              <w:rPr>
                <w:sz w:val="28"/>
                <w:szCs w:val="28"/>
              </w:rPr>
            </w:pPr>
            <w:r w:rsidRPr="001D3D3B">
              <w:rPr>
                <w:sz w:val="28"/>
                <w:szCs w:val="28"/>
              </w:rPr>
              <w:t>-8,2</w:t>
            </w:r>
          </w:p>
        </w:tc>
        <w:tc>
          <w:tcPr>
            <w:tcW w:w="319" w:type="pct"/>
            <w:tcBorders>
              <w:bottom w:val="single" w:sz="12" w:space="0" w:color="auto"/>
            </w:tcBorders>
            <w:vAlign w:val="center"/>
          </w:tcPr>
          <w:p w:rsidR="005559CE" w:rsidRPr="001D3D3B" w:rsidRDefault="005559CE" w:rsidP="00C72E7D">
            <w:pPr>
              <w:rPr>
                <w:sz w:val="28"/>
                <w:szCs w:val="28"/>
              </w:rPr>
            </w:pPr>
            <w:r w:rsidRPr="001D3D3B">
              <w:rPr>
                <w:sz w:val="28"/>
                <w:szCs w:val="28"/>
              </w:rPr>
              <w:t>-18,1</w:t>
            </w:r>
          </w:p>
        </w:tc>
        <w:tc>
          <w:tcPr>
            <w:tcW w:w="319" w:type="pct"/>
            <w:tcBorders>
              <w:bottom w:val="single" w:sz="12" w:space="0" w:color="auto"/>
            </w:tcBorders>
            <w:vAlign w:val="center"/>
          </w:tcPr>
          <w:p w:rsidR="005559CE" w:rsidRPr="001D3D3B" w:rsidRDefault="005559CE" w:rsidP="00C72E7D">
            <w:pPr>
              <w:rPr>
                <w:sz w:val="28"/>
                <w:szCs w:val="28"/>
              </w:rPr>
            </w:pPr>
            <w:r w:rsidRPr="001D3D3B">
              <w:rPr>
                <w:sz w:val="28"/>
                <w:szCs w:val="28"/>
              </w:rPr>
              <w:t>1,1</w:t>
            </w:r>
          </w:p>
        </w:tc>
      </w:tr>
    </w:tbl>
    <w:p w:rsidR="005559CE" w:rsidRPr="001D3D3B" w:rsidRDefault="005559CE" w:rsidP="00C72E7D">
      <w:pPr>
        <w:pStyle w:val="01"/>
        <w:jc w:val="left"/>
        <w:rPr>
          <w:rFonts w:ascii="ISOCPEUR" w:hAnsi="ISOCPEUR"/>
        </w:rPr>
      </w:pPr>
      <w:r w:rsidRPr="001D3D3B">
        <w:rPr>
          <w:rFonts w:ascii="ISOCPEUR" w:hAnsi="ISOCPEUR"/>
        </w:rPr>
        <w:t>Согласно «Схематической карте климатического районирования для</w:t>
      </w:r>
    </w:p>
    <w:p w:rsidR="005559CE" w:rsidRPr="001D3D3B" w:rsidRDefault="005559CE" w:rsidP="00C72E7D">
      <w:pPr>
        <w:pStyle w:val="01"/>
        <w:ind w:left="567" w:firstLine="0"/>
        <w:jc w:val="left"/>
        <w:rPr>
          <w:rFonts w:ascii="ISOCPEUR" w:hAnsi="ISOCPEUR"/>
        </w:rPr>
      </w:pPr>
      <w:r w:rsidRPr="001D3D3B">
        <w:rPr>
          <w:rFonts w:ascii="ISOCPEUR" w:hAnsi="ISOCPEUR"/>
        </w:rPr>
        <w:t>строительства» (приложение А, СП 131.13330.2018 (актуализированная редакция СНиП 23-01- 99* «Строительная климатология»), район работ относится к подрайону IВ. Среднегодовая температура воздуха в районе представленный по метеостанции г. Вяземский + 1,10. Осадки в течение года распределяются крайне неравномерно. В теплый период года (апрель – ноябрь) их выпадает 84 %, а в холодный (ноябрь – март) – 15,9 % от</w:t>
      </w:r>
    </w:p>
    <w:p w:rsidR="005559CE" w:rsidRPr="001D3D3B" w:rsidRDefault="005559CE" w:rsidP="00C72E7D">
      <w:pPr>
        <w:pStyle w:val="01"/>
        <w:ind w:left="567" w:firstLine="0"/>
        <w:jc w:val="left"/>
        <w:rPr>
          <w:rFonts w:ascii="ISOCPEUR" w:hAnsi="ISOCPEUR"/>
        </w:rPr>
      </w:pPr>
      <w:r w:rsidRPr="001D3D3B">
        <w:rPr>
          <w:rFonts w:ascii="ISOCPEUR" w:hAnsi="ISOCPEUR"/>
        </w:rPr>
        <w:t>годовой суммы осадков. Среднегодовое количество осадков – 716 мм.</w:t>
      </w:r>
    </w:p>
    <w:p w:rsidR="005559CE" w:rsidRPr="00CC03BE" w:rsidRDefault="005559CE" w:rsidP="00C72E7D">
      <w:pPr>
        <w:pStyle w:val="1"/>
        <w:jc w:val="left"/>
        <w:rPr>
          <w:szCs w:val="28"/>
        </w:rPr>
      </w:pPr>
      <w:bookmarkStart w:id="12" w:name="_Toc85135135"/>
      <w:r w:rsidRPr="00CC03BE">
        <w:rPr>
          <w:szCs w:val="28"/>
        </w:rPr>
        <w:t>Сведения об особых природных климатических условиях территории, на которой располагается земельный участок, предоставленный для размещения объекта капитального строительства</w:t>
      </w:r>
      <w:bookmarkEnd w:id="12"/>
    </w:p>
    <w:bookmarkEnd w:id="10"/>
    <w:bookmarkEnd w:id="11"/>
    <w:p w:rsidR="005559CE" w:rsidRPr="00CC03BE" w:rsidRDefault="005559CE" w:rsidP="00C72E7D">
      <w:pPr>
        <w:pStyle w:val="TableParagraph"/>
        <w:rPr>
          <w:rFonts w:ascii="ISOCPEUR" w:hAnsi="ISOCPEUR"/>
          <w:sz w:val="28"/>
          <w:szCs w:val="28"/>
          <w:lang w:val="ru-RU"/>
        </w:rPr>
      </w:pPr>
      <w:r w:rsidRPr="001D3D3B">
        <w:rPr>
          <w:rFonts w:ascii="ISOCPEUR" w:hAnsi="ISOCPEUR"/>
          <w:sz w:val="28"/>
          <w:szCs w:val="28"/>
          <w:lang w:val="ru-RU"/>
        </w:rPr>
        <w:t xml:space="preserve">Нормативная глубина промерзания грунтов по данным теплотехнических расчетов, установлена в соответствии с п. 12.2.3 СП 50-101-2004. Для районов, где глубина промерзания не превышает 2.5 м, её нормативное значение допускается определять по формуле </w:t>
      </w:r>
      <w:proofErr w:type="spellStart"/>
      <w:r w:rsidRPr="001D3D3B">
        <w:rPr>
          <w:rFonts w:ascii="ISOCPEUR" w:hAnsi="ISOCPEUR"/>
          <w:sz w:val="28"/>
          <w:szCs w:val="28"/>
          <w:lang w:val="ru-RU"/>
        </w:rPr>
        <w:t>dfn</w:t>
      </w:r>
      <w:proofErr w:type="spellEnd"/>
      <w:r w:rsidRPr="001D3D3B">
        <w:rPr>
          <w:rFonts w:ascii="ISOCPEUR" w:hAnsi="ISOCPEUR"/>
          <w:sz w:val="28"/>
          <w:szCs w:val="28"/>
          <w:lang w:val="ru-RU"/>
        </w:rPr>
        <w:t xml:space="preserve">=d0√Mtгде </w:t>
      </w:r>
      <w:proofErr w:type="spellStart"/>
      <w:r w:rsidRPr="001D3D3B">
        <w:rPr>
          <w:rFonts w:ascii="ISOCPEUR" w:hAnsi="ISOCPEUR"/>
          <w:sz w:val="28"/>
          <w:szCs w:val="28"/>
          <w:lang w:val="ru-RU"/>
        </w:rPr>
        <w:t>Mt</w:t>
      </w:r>
      <w:proofErr w:type="spellEnd"/>
      <w:r w:rsidRPr="001D3D3B">
        <w:rPr>
          <w:rFonts w:ascii="ISOCPEUR" w:hAnsi="ISOCPEUR"/>
          <w:sz w:val="28"/>
          <w:szCs w:val="28"/>
          <w:lang w:val="ru-RU"/>
        </w:rPr>
        <w:t xml:space="preserve"> – безразмерный коэффициент, численно равный сумме абсолютных значений среднемесячных отрицательных температур за зиму в данном районе, </w:t>
      </w:r>
      <w:r w:rsidR="0014488B">
        <w:rPr>
          <w:rFonts w:ascii="ISOCPEUR" w:hAnsi="ISOCPEUR"/>
          <w:sz w:val="28"/>
          <w:szCs w:val="28"/>
          <w:lang w:val="ru-RU"/>
        </w:rPr>
        <w:t>принимаемых по СП 131.13330.2018</w:t>
      </w:r>
      <w:r w:rsidRPr="001D3D3B">
        <w:rPr>
          <w:rFonts w:ascii="ISOCPEUR" w:hAnsi="ISOCPEUR"/>
          <w:sz w:val="28"/>
          <w:szCs w:val="28"/>
          <w:lang w:val="ru-RU"/>
        </w:rPr>
        <w:t xml:space="preserve">; d0 – величина принимаемая равной для суглинков и глин – 0.23 м, для песков мелких – 0,28, для насыпных грунтов – 0,34 </w:t>
      </w:r>
      <w:proofErr w:type="spellStart"/>
      <w:r w:rsidRPr="001D3D3B">
        <w:rPr>
          <w:rFonts w:ascii="ISOCPEUR" w:hAnsi="ISOCPEUR"/>
          <w:sz w:val="28"/>
          <w:szCs w:val="28"/>
          <w:lang w:val="ru-RU"/>
        </w:rPr>
        <w:t>м.</w:t>
      </w:r>
      <w:r w:rsidRPr="00CC03BE">
        <w:rPr>
          <w:rFonts w:ascii="ISOCPEUR" w:hAnsi="ISOCPEUR"/>
          <w:spacing w:val="-1"/>
          <w:sz w:val="28"/>
          <w:szCs w:val="28"/>
          <w:lang w:val="ru-RU"/>
        </w:rPr>
        <w:t>Подтопление</w:t>
      </w:r>
      <w:proofErr w:type="spellEnd"/>
      <w:r w:rsidRPr="00CC03BE">
        <w:rPr>
          <w:rFonts w:ascii="ISOCPEUR" w:hAnsi="ISOCPEUR"/>
          <w:spacing w:val="-1"/>
          <w:sz w:val="28"/>
          <w:szCs w:val="28"/>
          <w:lang w:val="ru-RU"/>
        </w:rPr>
        <w:t xml:space="preserve"> </w:t>
      </w:r>
      <w:r w:rsidRPr="00CC03BE">
        <w:rPr>
          <w:rFonts w:ascii="ISOCPEUR" w:hAnsi="ISOCPEUR"/>
          <w:spacing w:val="-2"/>
          <w:sz w:val="28"/>
          <w:szCs w:val="28"/>
          <w:lang w:val="ru-RU"/>
        </w:rPr>
        <w:t>территории.</w:t>
      </w:r>
    </w:p>
    <w:p w:rsidR="005559CE" w:rsidRDefault="005559CE" w:rsidP="00C72E7D">
      <w:pPr>
        <w:pStyle w:val="TableParagraph"/>
        <w:ind w:left="169" w:right="164" w:firstLine="681"/>
        <w:rPr>
          <w:rFonts w:ascii="ISOCPEUR" w:hAnsi="ISOCPEUR"/>
          <w:spacing w:val="-2"/>
          <w:sz w:val="28"/>
          <w:szCs w:val="28"/>
          <w:lang w:val="ru-RU"/>
        </w:rPr>
      </w:pPr>
      <w:r w:rsidRPr="00CC03BE">
        <w:rPr>
          <w:rFonts w:ascii="ISOCPEUR" w:hAnsi="ISOCPEUR"/>
          <w:sz w:val="28"/>
          <w:szCs w:val="28"/>
          <w:lang w:val="ru-RU"/>
        </w:rPr>
        <w:t>В</w:t>
      </w:r>
      <w:r w:rsidRPr="00CC03BE">
        <w:rPr>
          <w:rFonts w:ascii="ISOCPEUR" w:hAnsi="ISOCPEUR"/>
          <w:spacing w:val="17"/>
          <w:sz w:val="28"/>
          <w:szCs w:val="28"/>
          <w:lang w:val="ru-RU"/>
        </w:rPr>
        <w:t xml:space="preserve"> </w:t>
      </w:r>
      <w:r w:rsidRPr="00CC03BE">
        <w:rPr>
          <w:rFonts w:ascii="ISOCPEUR" w:hAnsi="ISOCPEUR"/>
          <w:spacing w:val="-2"/>
          <w:sz w:val="28"/>
          <w:szCs w:val="28"/>
          <w:lang w:val="ru-RU"/>
        </w:rPr>
        <w:t>соответствии</w:t>
      </w:r>
      <w:r w:rsidRPr="00CC03BE">
        <w:rPr>
          <w:rFonts w:ascii="ISOCPEUR" w:hAnsi="ISOCPEUR"/>
          <w:spacing w:val="24"/>
          <w:sz w:val="28"/>
          <w:szCs w:val="28"/>
          <w:lang w:val="ru-RU"/>
        </w:rPr>
        <w:t xml:space="preserve"> </w:t>
      </w:r>
      <w:r w:rsidRPr="00CC03BE">
        <w:rPr>
          <w:rFonts w:ascii="ISOCPEUR" w:hAnsi="ISOCPEUR"/>
          <w:sz w:val="28"/>
          <w:szCs w:val="28"/>
          <w:lang w:val="ru-RU"/>
        </w:rPr>
        <w:t>с</w:t>
      </w:r>
      <w:r w:rsidRPr="00CC03BE">
        <w:rPr>
          <w:rFonts w:ascii="ISOCPEUR" w:hAnsi="ISOCPEUR"/>
          <w:spacing w:val="18"/>
          <w:sz w:val="28"/>
          <w:szCs w:val="28"/>
          <w:lang w:val="ru-RU"/>
        </w:rPr>
        <w:t xml:space="preserve"> </w:t>
      </w:r>
      <w:r w:rsidRPr="00CC03BE">
        <w:rPr>
          <w:rFonts w:ascii="ISOCPEUR" w:hAnsi="ISOCPEUR"/>
          <w:sz w:val="28"/>
          <w:szCs w:val="28"/>
          <w:lang w:val="ru-RU"/>
        </w:rPr>
        <w:t>СП</w:t>
      </w:r>
      <w:r w:rsidRPr="00CC03BE">
        <w:rPr>
          <w:rFonts w:ascii="ISOCPEUR" w:hAnsi="ISOCPEUR"/>
          <w:spacing w:val="18"/>
          <w:sz w:val="28"/>
          <w:szCs w:val="28"/>
          <w:lang w:val="ru-RU"/>
        </w:rPr>
        <w:t xml:space="preserve"> </w:t>
      </w:r>
      <w:r w:rsidRPr="00CC03BE">
        <w:rPr>
          <w:rFonts w:ascii="ISOCPEUR" w:hAnsi="ISOCPEUR"/>
          <w:sz w:val="28"/>
          <w:szCs w:val="28"/>
          <w:lang w:val="ru-RU"/>
        </w:rPr>
        <w:t>47.13330.2016</w:t>
      </w:r>
      <w:r w:rsidRPr="00CC03BE">
        <w:rPr>
          <w:rFonts w:ascii="ISOCPEUR" w:hAnsi="ISOCPEUR"/>
          <w:spacing w:val="19"/>
          <w:sz w:val="28"/>
          <w:szCs w:val="28"/>
          <w:lang w:val="ru-RU"/>
        </w:rPr>
        <w:t xml:space="preserve"> </w:t>
      </w:r>
      <w:r w:rsidRPr="00CC03BE">
        <w:rPr>
          <w:rFonts w:ascii="ISOCPEUR" w:hAnsi="ISOCPEUR"/>
          <w:sz w:val="28"/>
          <w:szCs w:val="28"/>
          <w:lang w:val="ru-RU"/>
        </w:rPr>
        <w:t>при</w:t>
      </w:r>
      <w:r w:rsidRPr="00CC03BE">
        <w:rPr>
          <w:rFonts w:ascii="ISOCPEUR" w:hAnsi="ISOCPEUR"/>
          <w:spacing w:val="23"/>
          <w:sz w:val="28"/>
          <w:szCs w:val="28"/>
          <w:lang w:val="ru-RU"/>
        </w:rPr>
        <w:t xml:space="preserve"> </w:t>
      </w:r>
      <w:r w:rsidRPr="00CC03BE">
        <w:rPr>
          <w:rFonts w:ascii="ISOCPEUR" w:hAnsi="ISOCPEUR"/>
          <w:spacing w:val="-2"/>
          <w:sz w:val="28"/>
          <w:szCs w:val="28"/>
          <w:lang w:val="ru-RU"/>
        </w:rPr>
        <w:t>максимальном</w:t>
      </w:r>
      <w:r w:rsidRPr="00CC03BE">
        <w:rPr>
          <w:rFonts w:ascii="ISOCPEUR" w:hAnsi="ISOCPEUR"/>
          <w:spacing w:val="17"/>
          <w:sz w:val="28"/>
          <w:szCs w:val="28"/>
          <w:lang w:val="ru-RU"/>
        </w:rPr>
        <w:t xml:space="preserve"> </w:t>
      </w:r>
      <w:r w:rsidRPr="00CC03BE">
        <w:rPr>
          <w:rFonts w:ascii="ISOCPEUR" w:hAnsi="ISOCPEUR"/>
          <w:spacing w:val="-2"/>
          <w:sz w:val="28"/>
          <w:szCs w:val="28"/>
          <w:lang w:val="ru-RU"/>
        </w:rPr>
        <w:t>положении</w:t>
      </w:r>
      <w:r w:rsidRPr="00CC03BE">
        <w:rPr>
          <w:rFonts w:ascii="ISOCPEUR" w:hAnsi="ISOCPEUR"/>
          <w:spacing w:val="25"/>
          <w:sz w:val="28"/>
          <w:szCs w:val="28"/>
          <w:lang w:val="ru-RU"/>
        </w:rPr>
        <w:t xml:space="preserve"> </w:t>
      </w:r>
      <w:r w:rsidRPr="00CC03BE">
        <w:rPr>
          <w:rFonts w:ascii="ISOCPEUR" w:hAnsi="ISOCPEUR"/>
          <w:spacing w:val="-2"/>
          <w:sz w:val="28"/>
          <w:szCs w:val="28"/>
          <w:lang w:val="ru-RU"/>
        </w:rPr>
        <w:t>уровня</w:t>
      </w:r>
      <w:r w:rsidRPr="00CC03BE">
        <w:rPr>
          <w:rFonts w:ascii="ISOCPEUR" w:hAnsi="ISOCPEUR"/>
          <w:spacing w:val="57"/>
          <w:sz w:val="28"/>
          <w:szCs w:val="28"/>
          <w:lang w:val="ru-RU"/>
        </w:rPr>
        <w:t xml:space="preserve"> </w:t>
      </w:r>
      <w:r w:rsidRPr="00CC03BE">
        <w:rPr>
          <w:rFonts w:ascii="ISOCPEUR" w:hAnsi="ISOCPEUR"/>
          <w:spacing w:val="-2"/>
          <w:sz w:val="28"/>
          <w:szCs w:val="28"/>
          <w:lang w:val="ru-RU"/>
        </w:rPr>
        <w:t>грунтовых</w:t>
      </w:r>
      <w:r w:rsidRPr="00CC03BE">
        <w:rPr>
          <w:rFonts w:ascii="ISOCPEUR" w:hAnsi="ISOCPEUR"/>
          <w:spacing w:val="12"/>
          <w:sz w:val="28"/>
          <w:szCs w:val="28"/>
          <w:lang w:val="ru-RU"/>
        </w:rPr>
        <w:t xml:space="preserve"> </w:t>
      </w:r>
      <w:r w:rsidRPr="00CC03BE">
        <w:rPr>
          <w:rFonts w:ascii="ISOCPEUR" w:hAnsi="ISOCPEUR"/>
          <w:sz w:val="28"/>
          <w:szCs w:val="28"/>
          <w:lang w:val="ru-RU"/>
        </w:rPr>
        <w:t>вод,</w:t>
      </w:r>
      <w:r w:rsidRPr="00CC03BE">
        <w:rPr>
          <w:rFonts w:ascii="ISOCPEUR" w:hAnsi="ISOCPEUR"/>
          <w:spacing w:val="5"/>
          <w:sz w:val="28"/>
          <w:szCs w:val="28"/>
          <w:lang w:val="ru-RU"/>
        </w:rPr>
        <w:t xml:space="preserve"> </w:t>
      </w:r>
      <w:r w:rsidRPr="00CC03BE">
        <w:rPr>
          <w:rFonts w:ascii="ISOCPEUR" w:hAnsi="ISOCPEUR"/>
          <w:spacing w:val="-2"/>
          <w:sz w:val="28"/>
          <w:szCs w:val="28"/>
          <w:lang w:val="ru-RU"/>
        </w:rPr>
        <w:t>предполагаемом</w:t>
      </w:r>
      <w:r w:rsidRPr="00CC03BE">
        <w:rPr>
          <w:rFonts w:ascii="ISOCPEUR" w:hAnsi="ISOCPEUR"/>
          <w:spacing w:val="54"/>
          <w:sz w:val="28"/>
          <w:szCs w:val="28"/>
          <w:lang w:val="ru-RU"/>
        </w:rPr>
        <w:t xml:space="preserve"> </w:t>
      </w:r>
      <w:r w:rsidRPr="00CC03BE">
        <w:rPr>
          <w:rFonts w:ascii="ISOCPEUR" w:hAnsi="ISOCPEUR"/>
          <w:sz w:val="28"/>
          <w:szCs w:val="28"/>
          <w:lang w:val="ru-RU"/>
        </w:rPr>
        <w:t>на</w:t>
      </w:r>
      <w:r w:rsidRPr="00CC03BE">
        <w:rPr>
          <w:rFonts w:ascii="ISOCPEUR" w:hAnsi="ISOCPEUR"/>
          <w:spacing w:val="6"/>
          <w:sz w:val="28"/>
          <w:szCs w:val="28"/>
          <w:lang w:val="ru-RU"/>
        </w:rPr>
        <w:t xml:space="preserve"> </w:t>
      </w:r>
      <w:proofErr w:type="spellStart"/>
      <w:r w:rsidRPr="00CC03BE">
        <w:rPr>
          <w:rFonts w:ascii="ISOCPEUR" w:hAnsi="ISOCPEUR"/>
          <w:spacing w:val="-1"/>
          <w:sz w:val="28"/>
          <w:szCs w:val="28"/>
          <w:lang w:val="ru-RU"/>
        </w:rPr>
        <w:t>абс</w:t>
      </w:r>
      <w:proofErr w:type="spellEnd"/>
      <w:r w:rsidRPr="00CC03BE">
        <w:rPr>
          <w:rFonts w:ascii="ISOCPEUR" w:hAnsi="ISOCPEUR"/>
          <w:spacing w:val="-1"/>
          <w:sz w:val="28"/>
          <w:szCs w:val="28"/>
          <w:lang w:val="ru-RU"/>
        </w:rPr>
        <w:t>.</w:t>
      </w:r>
      <w:r w:rsidRPr="00CC03BE">
        <w:rPr>
          <w:rFonts w:ascii="ISOCPEUR" w:hAnsi="ISOCPEUR"/>
          <w:spacing w:val="7"/>
          <w:sz w:val="28"/>
          <w:szCs w:val="28"/>
          <w:lang w:val="ru-RU"/>
        </w:rPr>
        <w:t xml:space="preserve"> </w:t>
      </w:r>
      <w:proofErr w:type="gramStart"/>
      <w:r w:rsidRPr="00CC03BE">
        <w:rPr>
          <w:rFonts w:ascii="ISOCPEUR" w:hAnsi="ISOCPEUR"/>
          <w:spacing w:val="-1"/>
          <w:sz w:val="28"/>
          <w:szCs w:val="28"/>
          <w:lang w:val="ru-RU"/>
        </w:rPr>
        <w:t>отметке</w:t>
      </w:r>
      <w:r w:rsidRPr="00CC03BE">
        <w:rPr>
          <w:rFonts w:ascii="ISOCPEUR" w:hAnsi="ISOCPEUR"/>
          <w:sz w:val="28"/>
          <w:szCs w:val="28"/>
          <w:lang w:val="ru-RU"/>
        </w:rPr>
        <w:t xml:space="preserve"> </w:t>
      </w:r>
      <w:r w:rsidRPr="00CC03BE">
        <w:rPr>
          <w:rFonts w:ascii="ISOCPEUR" w:hAnsi="ISOCPEUR"/>
          <w:spacing w:val="6"/>
          <w:sz w:val="28"/>
          <w:szCs w:val="28"/>
          <w:lang w:val="ru-RU"/>
        </w:rPr>
        <w:t xml:space="preserve"> </w:t>
      </w:r>
      <w:r w:rsidRPr="00CC03BE">
        <w:rPr>
          <w:rFonts w:ascii="ISOCPEUR" w:hAnsi="ISOCPEUR"/>
          <w:spacing w:val="-1"/>
          <w:sz w:val="28"/>
          <w:szCs w:val="28"/>
          <w:lang w:val="ru-RU"/>
        </w:rPr>
        <w:t>19</w:t>
      </w:r>
      <w:proofErr w:type="gramEnd"/>
      <w:r w:rsidRPr="00CC03BE">
        <w:rPr>
          <w:rFonts w:ascii="ISOCPEUR" w:hAnsi="ISOCPEUR"/>
          <w:spacing w:val="-1"/>
          <w:sz w:val="28"/>
          <w:szCs w:val="28"/>
          <w:lang w:val="ru-RU"/>
        </w:rPr>
        <w:t>,1м.</w:t>
      </w:r>
      <w:r w:rsidRPr="00CC03BE">
        <w:rPr>
          <w:rFonts w:ascii="ISOCPEUR" w:hAnsi="ISOCPEUR"/>
          <w:sz w:val="28"/>
          <w:szCs w:val="28"/>
          <w:lang w:val="ru-RU"/>
        </w:rPr>
        <w:t xml:space="preserve"> </w:t>
      </w:r>
      <w:r w:rsidRPr="00CC03BE">
        <w:rPr>
          <w:rFonts w:ascii="ISOCPEUR" w:hAnsi="ISOCPEUR"/>
          <w:spacing w:val="12"/>
          <w:sz w:val="28"/>
          <w:szCs w:val="28"/>
          <w:lang w:val="ru-RU"/>
        </w:rPr>
        <w:t xml:space="preserve"> </w:t>
      </w:r>
      <w:proofErr w:type="gramStart"/>
      <w:r w:rsidRPr="00CC03BE">
        <w:rPr>
          <w:rFonts w:ascii="ISOCPEUR" w:hAnsi="ISOCPEUR"/>
          <w:spacing w:val="-2"/>
          <w:sz w:val="28"/>
          <w:szCs w:val="28"/>
          <w:lang w:val="ru-RU"/>
        </w:rPr>
        <w:t>участок</w:t>
      </w:r>
      <w:r w:rsidRPr="00CC03BE">
        <w:rPr>
          <w:rFonts w:ascii="ISOCPEUR" w:hAnsi="ISOCPEUR"/>
          <w:sz w:val="28"/>
          <w:szCs w:val="28"/>
          <w:lang w:val="ru-RU"/>
        </w:rPr>
        <w:t xml:space="preserve"> </w:t>
      </w:r>
      <w:r w:rsidRPr="00CC03BE">
        <w:rPr>
          <w:rFonts w:ascii="ISOCPEUR" w:hAnsi="ISOCPEUR"/>
          <w:spacing w:val="11"/>
          <w:sz w:val="28"/>
          <w:szCs w:val="28"/>
          <w:lang w:val="ru-RU"/>
        </w:rPr>
        <w:t xml:space="preserve"> </w:t>
      </w:r>
      <w:r w:rsidRPr="00CC03BE">
        <w:rPr>
          <w:rFonts w:ascii="ISOCPEUR" w:hAnsi="ISOCPEUR"/>
          <w:spacing w:val="-2"/>
          <w:sz w:val="28"/>
          <w:szCs w:val="28"/>
          <w:lang w:val="ru-RU"/>
        </w:rPr>
        <w:t>относится</w:t>
      </w:r>
      <w:proofErr w:type="gramEnd"/>
      <w:r w:rsidRPr="00CC03BE">
        <w:rPr>
          <w:rFonts w:ascii="ISOCPEUR" w:hAnsi="ISOCPEUR"/>
          <w:sz w:val="28"/>
          <w:szCs w:val="28"/>
          <w:lang w:val="ru-RU"/>
        </w:rPr>
        <w:t xml:space="preserve"> </w:t>
      </w:r>
      <w:r w:rsidRPr="00CC03BE">
        <w:rPr>
          <w:rFonts w:ascii="ISOCPEUR" w:hAnsi="ISOCPEUR"/>
          <w:spacing w:val="8"/>
          <w:sz w:val="28"/>
          <w:szCs w:val="28"/>
          <w:lang w:val="ru-RU"/>
        </w:rPr>
        <w:t xml:space="preserve"> </w:t>
      </w:r>
      <w:r w:rsidRPr="00CC03BE">
        <w:rPr>
          <w:rFonts w:ascii="ISOCPEUR" w:hAnsi="ISOCPEUR"/>
          <w:sz w:val="28"/>
          <w:szCs w:val="28"/>
          <w:lang w:val="ru-RU"/>
        </w:rPr>
        <w:t>к</w:t>
      </w:r>
      <w:r w:rsidRPr="00CC03BE">
        <w:rPr>
          <w:rFonts w:ascii="ISOCPEUR" w:hAnsi="ISOCPEUR"/>
          <w:spacing w:val="65"/>
          <w:sz w:val="28"/>
          <w:szCs w:val="28"/>
          <w:lang w:val="ru-RU"/>
        </w:rPr>
        <w:t xml:space="preserve"> </w:t>
      </w:r>
      <w:r w:rsidRPr="00CC03BE">
        <w:rPr>
          <w:rFonts w:ascii="ISOCPEUR" w:hAnsi="ISOCPEUR"/>
          <w:spacing w:val="-2"/>
          <w:sz w:val="28"/>
          <w:szCs w:val="28"/>
          <w:lang w:val="ru-RU"/>
        </w:rPr>
        <w:t>потенциально</w:t>
      </w:r>
      <w:r w:rsidRPr="00CC03BE">
        <w:rPr>
          <w:rFonts w:ascii="ISOCPEUR" w:hAnsi="ISOCPEUR"/>
          <w:spacing w:val="-7"/>
          <w:sz w:val="28"/>
          <w:szCs w:val="28"/>
          <w:lang w:val="ru-RU"/>
        </w:rPr>
        <w:t xml:space="preserve"> </w:t>
      </w:r>
      <w:r w:rsidRPr="00CC03BE">
        <w:rPr>
          <w:rFonts w:ascii="ISOCPEUR" w:hAnsi="ISOCPEUR"/>
          <w:spacing w:val="-2"/>
          <w:sz w:val="28"/>
          <w:szCs w:val="28"/>
          <w:lang w:val="ru-RU"/>
        </w:rPr>
        <w:t>подтопляемому.</w:t>
      </w:r>
    </w:p>
    <w:p w:rsidR="005559CE" w:rsidRPr="001D3D3B" w:rsidRDefault="005559CE" w:rsidP="00C72E7D">
      <w:pPr>
        <w:pStyle w:val="afa"/>
        <w:spacing w:line="240" w:lineRule="auto"/>
        <w:ind w:firstLine="851"/>
        <w:jc w:val="left"/>
        <w:rPr>
          <w:rFonts w:ascii="ISOCPEUR" w:hAnsi="ISOCPEUR"/>
        </w:rPr>
      </w:pPr>
      <w:r w:rsidRPr="001D3D3B">
        <w:rPr>
          <w:rFonts w:ascii="ISOCPEUR" w:hAnsi="ISOCPEUR"/>
        </w:rPr>
        <w:t xml:space="preserve">По степени морозного пучения, определенного в лабораторных условиях прибором «Измеритель </w:t>
      </w:r>
      <w:proofErr w:type="spellStart"/>
      <w:r w:rsidRPr="001D3D3B">
        <w:rPr>
          <w:rFonts w:ascii="ISOCPEUR" w:hAnsi="ISOCPEUR"/>
        </w:rPr>
        <w:t>пучинистости</w:t>
      </w:r>
      <w:proofErr w:type="spellEnd"/>
      <w:r w:rsidRPr="001D3D3B">
        <w:rPr>
          <w:rFonts w:ascii="ISOCPEUR" w:hAnsi="ISOCPEUR"/>
        </w:rPr>
        <w:t xml:space="preserve"> УПГ-МГ 4.01/1 «Грунт»» в соответствии с ГОСТ 28622-2012 (Приложение К) грунты площадки являются: </w:t>
      </w:r>
    </w:p>
    <w:p w:rsidR="005559CE" w:rsidRPr="001D3D3B" w:rsidRDefault="005559CE" w:rsidP="00C72E7D">
      <w:pPr>
        <w:pStyle w:val="afa"/>
        <w:spacing w:line="240" w:lineRule="auto"/>
        <w:ind w:firstLine="851"/>
        <w:jc w:val="left"/>
        <w:rPr>
          <w:rFonts w:ascii="ISOCPEUR" w:hAnsi="ISOCPEUR"/>
        </w:rPr>
      </w:pPr>
      <w:r w:rsidRPr="001D3D3B">
        <w:rPr>
          <w:rFonts w:ascii="ISOCPEUR" w:hAnsi="ISOCPEUR"/>
        </w:rPr>
        <w:t xml:space="preserve">ИГЭ 1 – </w:t>
      </w:r>
      <w:proofErr w:type="spellStart"/>
      <w:r w:rsidRPr="001D3D3B">
        <w:rPr>
          <w:rFonts w:ascii="ISOCPEUR" w:hAnsi="ISOCPEUR"/>
        </w:rPr>
        <w:t>слабопучинистыми</w:t>
      </w:r>
      <w:proofErr w:type="spellEnd"/>
      <w:r w:rsidRPr="001D3D3B">
        <w:rPr>
          <w:rFonts w:ascii="ISOCPEUR" w:hAnsi="ISOCPEUR"/>
        </w:rPr>
        <w:t>;</w:t>
      </w:r>
    </w:p>
    <w:p w:rsidR="005559CE" w:rsidRPr="001D3D3B" w:rsidRDefault="005559CE" w:rsidP="00C72E7D">
      <w:pPr>
        <w:pStyle w:val="afa"/>
        <w:spacing w:line="240" w:lineRule="auto"/>
        <w:ind w:firstLine="851"/>
        <w:jc w:val="left"/>
        <w:rPr>
          <w:rFonts w:ascii="ISOCPEUR" w:hAnsi="ISOCPEUR"/>
        </w:rPr>
      </w:pPr>
      <w:r w:rsidRPr="001D3D3B">
        <w:rPr>
          <w:rFonts w:ascii="ISOCPEUR" w:hAnsi="ISOCPEUR"/>
        </w:rPr>
        <w:t xml:space="preserve">ИГЭ 2 – </w:t>
      </w:r>
      <w:proofErr w:type="spellStart"/>
      <w:r w:rsidRPr="001D3D3B">
        <w:rPr>
          <w:rFonts w:ascii="ISOCPEUR" w:hAnsi="ISOCPEUR"/>
        </w:rPr>
        <w:t>слабопучинистыми</w:t>
      </w:r>
      <w:proofErr w:type="spellEnd"/>
      <w:r w:rsidRPr="001D3D3B">
        <w:rPr>
          <w:rFonts w:ascii="ISOCPEUR" w:hAnsi="ISOCPEUR"/>
        </w:rPr>
        <w:t>;</w:t>
      </w:r>
    </w:p>
    <w:p w:rsidR="005559CE" w:rsidRPr="001D3D3B" w:rsidRDefault="005559CE" w:rsidP="00C72E7D">
      <w:pPr>
        <w:pStyle w:val="afa"/>
        <w:spacing w:line="240" w:lineRule="auto"/>
        <w:ind w:firstLine="851"/>
        <w:jc w:val="left"/>
        <w:rPr>
          <w:rFonts w:ascii="ISOCPEUR" w:hAnsi="ISOCPEUR"/>
        </w:rPr>
      </w:pPr>
      <w:r w:rsidRPr="001D3D3B">
        <w:rPr>
          <w:rFonts w:ascii="ISOCPEUR" w:hAnsi="ISOCPEUR"/>
        </w:rPr>
        <w:t xml:space="preserve">ИГЭ 3 – </w:t>
      </w:r>
      <w:proofErr w:type="spellStart"/>
      <w:r w:rsidRPr="001D3D3B">
        <w:rPr>
          <w:rFonts w:ascii="ISOCPEUR" w:hAnsi="ISOCPEUR"/>
        </w:rPr>
        <w:t>сильнопучинистыми</w:t>
      </w:r>
      <w:proofErr w:type="spellEnd"/>
      <w:r w:rsidRPr="001D3D3B">
        <w:rPr>
          <w:rFonts w:ascii="ISOCPEUR" w:hAnsi="ISOCPEUR"/>
        </w:rPr>
        <w:t>;</w:t>
      </w:r>
    </w:p>
    <w:p w:rsidR="005559CE" w:rsidRPr="001D3D3B" w:rsidRDefault="005559CE" w:rsidP="00C72E7D">
      <w:pPr>
        <w:pStyle w:val="afa"/>
        <w:spacing w:line="240" w:lineRule="auto"/>
        <w:ind w:firstLine="851"/>
        <w:jc w:val="left"/>
        <w:rPr>
          <w:rFonts w:ascii="ISOCPEUR" w:hAnsi="ISOCPEUR"/>
        </w:rPr>
      </w:pPr>
      <w:r w:rsidRPr="001D3D3B">
        <w:rPr>
          <w:rFonts w:ascii="ISOCPEUR" w:hAnsi="ISOCPEUR"/>
        </w:rPr>
        <w:t xml:space="preserve">ИГЭ 4 – </w:t>
      </w:r>
      <w:proofErr w:type="spellStart"/>
      <w:r w:rsidRPr="001D3D3B">
        <w:rPr>
          <w:rFonts w:ascii="ISOCPEUR" w:hAnsi="ISOCPEUR"/>
        </w:rPr>
        <w:t>слабопучинистыми</w:t>
      </w:r>
      <w:proofErr w:type="spellEnd"/>
      <w:r w:rsidRPr="001D3D3B">
        <w:rPr>
          <w:rFonts w:ascii="ISOCPEUR" w:hAnsi="ISOCPEUR"/>
        </w:rPr>
        <w:t>.</w:t>
      </w:r>
    </w:p>
    <w:p w:rsidR="005559CE" w:rsidRDefault="005559CE" w:rsidP="00C72E7D">
      <w:pPr>
        <w:pStyle w:val="01"/>
        <w:ind w:left="142" w:firstLine="709"/>
        <w:jc w:val="left"/>
        <w:rPr>
          <w:rFonts w:ascii="ISOCPEUR" w:hAnsi="ISOCPEUR"/>
        </w:rPr>
      </w:pPr>
      <w:r w:rsidRPr="001D3D3B">
        <w:rPr>
          <w:rFonts w:ascii="ISOCPEUR" w:hAnsi="ISOCPEUR"/>
        </w:rPr>
        <w:lastRenderedPageBreak/>
        <w:t xml:space="preserve">Гидрогеологические условия на исследуемой территории в интервале глубин 0 – 15 м характеризуются возможным развитием временных водоносных горизонтов, представленных техногенным водоносным горизонтом в насыпных грунтах и верховодкой в глинистых грунтах. Питание подземных вод осуществляется за счёт сезонной инфильтрации атмосферных осадков и возможно также за счет утечек из </w:t>
      </w:r>
      <w:proofErr w:type="spellStart"/>
      <w:r w:rsidRPr="001D3D3B">
        <w:rPr>
          <w:rFonts w:ascii="ISOCPEUR" w:hAnsi="ISOCPEUR"/>
        </w:rPr>
        <w:t>водонесущих</w:t>
      </w:r>
      <w:proofErr w:type="spellEnd"/>
      <w:r w:rsidRPr="001D3D3B">
        <w:rPr>
          <w:rFonts w:ascii="ISOCPEUR" w:hAnsi="ISOCPEUR"/>
        </w:rPr>
        <w:t xml:space="preserve"> сетей. Подземный поток направлен по локальным уклонам на северо-восток в направлении к р. Вторая Седьмая.</w:t>
      </w:r>
    </w:p>
    <w:p w:rsidR="005559CE" w:rsidRPr="001D3D3B" w:rsidRDefault="005559CE" w:rsidP="00C72E7D">
      <w:pPr>
        <w:pStyle w:val="01"/>
        <w:ind w:left="142" w:firstLine="709"/>
        <w:jc w:val="left"/>
        <w:rPr>
          <w:rFonts w:ascii="ISOCPEUR" w:hAnsi="ISOCPEUR" w:cs="Arial"/>
          <w:lang w:eastAsia="ru-RU"/>
        </w:rPr>
      </w:pPr>
      <w:r w:rsidRPr="001D3D3B">
        <w:rPr>
          <w:rFonts w:ascii="ISOCPEUR" w:hAnsi="ISOCPEUR" w:cs="Arial"/>
          <w:lang w:eastAsia="ru-RU"/>
        </w:rPr>
        <w:t xml:space="preserve">В существующих природно-техногенных условиях на площадке строительства котельной с подземными коммуникациями развиты природно-техногенные геологические процессы: подтопление подземными водами, техногенный литогенез, морозная </w:t>
      </w:r>
      <w:proofErr w:type="spellStart"/>
      <w:r w:rsidRPr="001D3D3B">
        <w:rPr>
          <w:rFonts w:ascii="ISOCPEUR" w:hAnsi="ISOCPEUR" w:cs="Arial"/>
          <w:lang w:eastAsia="ru-RU"/>
        </w:rPr>
        <w:t>пучинистость</w:t>
      </w:r>
      <w:proofErr w:type="spellEnd"/>
      <w:r w:rsidRPr="001D3D3B">
        <w:rPr>
          <w:rFonts w:ascii="ISOCPEUR" w:hAnsi="ISOCPEUR" w:cs="Arial"/>
          <w:lang w:eastAsia="ru-RU"/>
        </w:rPr>
        <w:t>. Согласно</w:t>
      </w:r>
    </w:p>
    <w:p w:rsidR="005559CE" w:rsidRPr="001D3D3B" w:rsidRDefault="005559CE" w:rsidP="00C72E7D">
      <w:pPr>
        <w:pStyle w:val="01"/>
        <w:ind w:left="142" w:firstLine="709"/>
        <w:jc w:val="left"/>
        <w:rPr>
          <w:rFonts w:ascii="ISOCPEUR" w:hAnsi="ISOCPEUR" w:cs="Arial"/>
          <w:lang w:eastAsia="ru-RU"/>
        </w:rPr>
      </w:pPr>
      <w:r w:rsidRPr="001D3D3B">
        <w:rPr>
          <w:rFonts w:ascii="ISOCPEUR" w:hAnsi="ISOCPEUR" w:cs="Arial"/>
          <w:lang w:eastAsia="ru-RU"/>
        </w:rPr>
        <w:t>СП 115.13330.2016 степень опасности подтопления – умеренная.</w:t>
      </w:r>
    </w:p>
    <w:p w:rsidR="005559CE" w:rsidRPr="001D3D3B" w:rsidRDefault="005559CE" w:rsidP="00C72E7D">
      <w:pPr>
        <w:pStyle w:val="01"/>
        <w:ind w:left="142" w:firstLine="709"/>
        <w:jc w:val="left"/>
        <w:rPr>
          <w:rFonts w:ascii="ISOCPEUR" w:hAnsi="ISOCPEUR" w:cs="Arial"/>
          <w:lang w:eastAsia="ru-RU"/>
        </w:rPr>
      </w:pPr>
      <w:r w:rsidRPr="001D3D3B">
        <w:rPr>
          <w:rFonts w:ascii="ISOCPEUR" w:hAnsi="ISOCPEUR" w:cs="Arial"/>
          <w:lang w:eastAsia="ru-RU"/>
        </w:rPr>
        <w:t>Согласно картам общего сейсмического районирования территории РФ (карты В ОСР- 2015 СП 14.13330. 2014 (СНиП II-7-81*) сейсмическая интенсивность на территории г. Вяземская составляет 6 баллов. Категория сложности инженерно-геологических условий для строительства</w:t>
      </w:r>
    </w:p>
    <w:p w:rsidR="005559CE" w:rsidRPr="001D3D3B" w:rsidRDefault="005559CE" w:rsidP="00C72E7D">
      <w:pPr>
        <w:pStyle w:val="01"/>
        <w:ind w:left="142" w:firstLine="709"/>
        <w:jc w:val="left"/>
        <w:rPr>
          <w:rFonts w:ascii="ISOCPEUR" w:hAnsi="ISOCPEUR"/>
        </w:rPr>
      </w:pPr>
      <w:r w:rsidRPr="001D3D3B">
        <w:rPr>
          <w:rFonts w:ascii="ISOCPEUR" w:hAnsi="ISOCPEUR" w:cs="Arial"/>
          <w:lang w:eastAsia="ru-RU"/>
        </w:rPr>
        <w:t>– II (средняя сложность)</w:t>
      </w:r>
      <w:r w:rsidRPr="001D3D3B">
        <w:rPr>
          <w:rFonts w:ascii="ISOCPEUR" w:hAnsi="ISOCPEUR"/>
        </w:rPr>
        <w:t>.</w:t>
      </w:r>
    </w:p>
    <w:p w:rsidR="005559CE" w:rsidRPr="001D3D3B" w:rsidRDefault="005559CE" w:rsidP="00C72E7D">
      <w:pPr>
        <w:pStyle w:val="01"/>
        <w:ind w:left="142" w:firstLine="709"/>
        <w:jc w:val="left"/>
        <w:rPr>
          <w:rFonts w:ascii="ISOCPEUR" w:hAnsi="ISOCPEUR"/>
        </w:rPr>
      </w:pPr>
    </w:p>
    <w:p w:rsidR="005559CE" w:rsidRDefault="005559CE" w:rsidP="00C72E7D">
      <w:pPr>
        <w:pStyle w:val="TableParagraph"/>
        <w:ind w:left="169" w:right="164" w:firstLine="681"/>
        <w:rPr>
          <w:rFonts w:ascii="ISOCPEUR" w:hAnsi="ISOCPEUR"/>
          <w:spacing w:val="-2"/>
          <w:sz w:val="28"/>
          <w:szCs w:val="28"/>
          <w:lang w:val="ru-RU"/>
        </w:rPr>
      </w:pPr>
    </w:p>
    <w:p w:rsidR="005559CE" w:rsidRDefault="005559CE" w:rsidP="00C72E7D">
      <w:pPr>
        <w:pStyle w:val="TableParagraph"/>
        <w:ind w:left="169" w:right="164" w:firstLine="681"/>
        <w:rPr>
          <w:rFonts w:ascii="ISOCPEUR" w:hAnsi="ISOCPEUR"/>
          <w:spacing w:val="-2"/>
          <w:sz w:val="28"/>
          <w:szCs w:val="28"/>
          <w:lang w:val="ru-RU"/>
        </w:rPr>
      </w:pPr>
    </w:p>
    <w:p w:rsidR="005559CE" w:rsidRDefault="005559CE" w:rsidP="00C72E7D">
      <w:pPr>
        <w:pStyle w:val="TableParagraph"/>
        <w:ind w:left="169" w:right="164" w:firstLine="681"/>
        <w:rPr>
          <w:rFonts w:ascii="ISOCPEUR" w:hAnsi="ISOCPEUR"/>
          <w:spacing w:val="-2"/>
          <w:sz w:val="28"/>
          <w:szCs w:val="28"/>
          <w:lang w:val="ru-RU"/>
        </w:rPr>
      </w:pPr>
    </w:p>
    <w:p w:rsidR="005559CE" w:rsidRDefault="005559CE" w:rsidP="00C72E7D">
      <w:pPr>
        <w:pStyle w:val="TableParagraph"/>
        <w:ind w:left="169" w:right="164" w:firstLine="681"/>
        <w:rPr>
          <w:rFonts w:ascii="ISOCPEUR" w:hAnsi="ISOCPEUR"/>
          <w:spacing w:val="-2"/>
          <w:sz w:val="28"/>
          <w:szCs w:val="28"/>
          <w:lang w:val="ru-RU"/>
        </w:rPr>
      </w:pPr>
    </w:p>
    <w:p w:rsidR="005559CE" w:rsidRDefault="005559CE" w:rsidP="00C72E7D">
      <w:pPr>
        <w:pStyle w:val="TableParagraph"/>
        <w:ind w:left="169" w:right="164" w:firstLine="681"/>
        <w:rPr>
          <w:rFonts w:ascii="ISOCPEUR" w:hAnsi="ISOCPEUR"/>
          <w:spacing w:val="-2"/>
          <w:sz w:val="28"/>
          <w:szCs w:val="28"/>
          <w:lang w:val="ru-RU"/>
        </w:rPr>
      </w:pPr>
    </w:p>
    <w:p w:rsidR="005559CE" w:rsidRDefault="005559CE" w:rsidP="00C72E7D">
      <w:pPr>
        <w:pStyle w:val="TableParagraph"/>
        <w:ind w:left="169" w:right="164" w:firstLine="681"/>
        <w:rPr>
          <w:rFonts w:ascii="ISOCPEUR" w:hAnsi="ISOCPEUR"/>
          <w:spacing w:val="-2"/>
          <w:sz w:val="28"/>
          <w:szCs w:val="28"/>
          <w:lang w:val="ru-RU"/>
        </w:rPr>
      </w:pPr>
    </w:p>
    <w:p w:rsidR="005559CE" w:rsidRDefault="005559CE" w:rsidP="00C72E7D">
      <w:pPr>
        <w:pStyle w:val="TableParagraph"/>
        <w:ind w:left="169" w:right="164" w:firstLine="681"/>
        <w:rPr>
          <w:rFonts w:ascii="ISOCPEUR" w:hAnsi="ISOCPEUR"/>
          <w:spacing w:val="-2"/>
          <w:sz w:val="28"/>
          <w:szCs w:val="28"/>
          <w:lang w:val="ru-RU"/>
        </w:rPr>
      </w:pPr>
    </w:p>
    <w:p w:rsidR="005559CE" w:rsidRDefault="005559CE" w:rsidP="00C72E7D">
      <w:pPr>
        <w:pStyle w:val="TableParagraph"/>
        <w:ind w:left="169" w:right="164" w:firstLine="681"/>
        <w:rPr>
          <w:rFonts w:ascii="ISOCPEUR" w:hAnsi="ISOCPEUR"/>
          <w:spacing w:val="-2"/>
          <w:sz w:val="28"/>
          <w:szCs w:val="28"/>
          <w:lang w:val="ru-RU"/>
        </w:rPr>
      </w:pPr>
    </w:p>
    <w:p w:rsidR="005559CE" w:rsidRDefault="005559CE" w:rsidP="00C72E7D">
      <w:pPr>
        <w:pStyle w:val="TableParagraph"/>
        <w:ind w:left="169" w:right="164" w:firstLine="681"/>
        <w:rPr>
          <w:rFonts w:ascii="ISOCPEUR" w:hAnsi="ISOCPEUR"/>
          <w:spacing w:val="-2"/>
          <w:sz w:val="28"/>
          <w:szCs w:val="28"/>
          <w:lang w:val="ru-RU"/>
        </w:rPr>
      </w:pPr>
    </w:p>
    <w:p w:rsidR="005559CE" w:rsidRDefault="005559CE" w:rsidP="00C72E7D">
      <w:pPr>
        <w:pStyle w:val="TableParagraph"/>
        <w:ind w:left="169" w:right="164" w:firstLine="681"/>
        <w:rPr>
          <w:rFonts w:ascii="ISOCPEUR" w:hAnsi="ISOCPEUR"/>
          <w:spacing w:val="-2"/>
          <w:sz w:val="28"/>
          <w:szCs w:val="28"/>
          <w:lang w:val="ru-RU"/>
        </w:rPr>
      </w:pPr>
    </w:p>
    <w:p w:rsidR="005559CE" w:rsidRDefault="005559CE" w:rsidP="00C72E7D">
      <w:pPr>
        <w:pStyle w:val="TableParagraph"/>
        <w:ind w:left="169" w:right="164" w:firstLine="681"/>
        <w:rPr>
          <w:rFonts w:ascii="ISOCPEUR" w:hAnsi="ISOCPEUR"/>
          <w:spacing w:val="-2"/>
          <w:sz w:val="28"/>
          <w:szCs w:val="28"/>
          <w:lang w:val="ru-RU"/>
        </w:rPr>
      </w:pPr>
    </w:p>
    <w:p w:rsidR="005559CE" w:rsidRDefault="005559CE" w:rsidP="00C72E7D">
      <w:pPr>
        <w:pStyle w:val="TableParagraph"/>
        <w:ind w:left="169" w:right="164" w:firstLine="681"/>
        <w:rPr>
          <w:rFonts w:ascii="ISOCPEUR" w:hAnsi="ISOCPEUR"/>
          <w:spacing w:val="-2"/>
          <w:sz w:val="28"/>
          <w:szCs w:val="28"/>
          <w:lang w:val="ru-RU"/>
        </w:rPr>
      </w:pPr>
    </w:p>
    <w:p w:rsidR="005559CE" w:rsidRDefault="005559CE" w:rsidP="00C72E7D">
      <w:pPr>
        <w:pStyle w:val="TableParagraph"/>
        <w:ind w:left="169" w:right="164" w:firstLine="681"/>
        <w:rPr>
          <w:rFonts w:ascii="ISOCPEUR" w:hAnsi="ISOCPEUR"/>
          <w:spacing w:val="-2"/>
          <w:sz w:val="28"/>
          <w:szCs w:val="28"/>
          <w:lang w:val="ru-RU"/>
        </w:rPr>
      </w:pPr>
    </w:p>
    <w:p w:rsidR="005559CE" w:rsidRDefault="005559CE" w:rsidP="00C72E7D">
      <w:pPr>
        <w:pStyle w:val="TableParagraph"/>
        <w:ind w:left="169" w:right="164" w:firstLine="681"/>
        <w:rPr>
          <w:rFonts w:ascii="ISOCPEUR" w:hAnsi="ISOCPEUR"/>
          <w:spacing w:val="-2"/>
          <w:sz w:val="28"/>
          <w:szCs w:val="28"/>
          <w:lang w:val="ru-RU"/>
        </w:rPr>
      </w:pPr>
    </w:p>
    <w:p w:rsidR="005559CE" w:rsidRDefault="005559CE" w:rsidP="00C72E7D">
      <w:pPr>
        <w:pStyle w:val="TableParagraph"/>
        <w:ind w:left="169" w:right="164" w:firstLine="681"/>
        <w:rPr>
          <w:rFonts w:ascii="ISOCPEUR" w:hAnsi="ISOCPEUR"/>
          <w:spacing w:val="-2"/>
          <w:sz w:val="28"/>
          <w:szCs w:val="28"/>
          <w:lang w:val="ru-RU"/>
        </w:rPr>
      </w:pPr>
    </w:p>
    <w:p w:rsidR="005559CE" w:rsidRDefault="005559CE" w:rsidP="00C72E7D">
      <w:pPr>
        <w:pStyle w:val="TableParagraph"/>
        <w:ind w:left="169" w:right="164" w:firstLine="681"/>
        <w:rPr>
          <w:rFonts w:ascii="ISOCPEUR" w:hAnsi="ISOCPEUR"/>
          <w:spacing w:val="-2"/>
          <w:sz w:val="28"/>
          <w:szCs w:val="28"/>
          <w:lang w:val="ru-RU"/>
        </w:rPr>
      </w:pPr>
    </w:p>
    <w:p w:rsidR="005559CE" w:rsidRDefault="005559CE" w:rsidP="00C72E7D">
      <w:pPr>
        <w:pStyle w:val="TableParagraph"/>
        <w:ind w:left="169" w:right="164" w:firstLine="681"/>
        <w:rPr>
          <w:rFonts w:ascii="ISOCPEUR" w:hAnsi="ISOCPEUR"/>
          <w:spacing w:val="-2"/>
          <w:sz w:val="28"/>
          <w:szCs w:val="28"/>
          <w:lang w:val="ru-RU"/>
        </w:rPr>
      </w:pPr>
    </w:p>
    <w:p w:rsidR="005559CE" w:rsidRDefault="005559CE" w:rsidP="00C72E7D">
      <w:pPr>
        <w:pStyle w:val="TableParagraph"/>
        <w:ind w:left="169" w:right="164" w:firstLine="681"/>
        <w:rPr>
          <w:rFonts w:ascii="ISOCPEUR" w:hAnsi="ISOCPEUR"/>
          <w:spacing w:val="-2"/>
          <w:sz w:val="28"/>
          <w:szCs w:val="28"/>
          <w:lang w:val="ru-RU"/>
        </w:rPr>
      </w:pPr>
    </w:p>
    <w:p w:rsidR="005559CE" w:rsidRPr="00CC03BE" w:rsidRDefault="005559CE" w:rsidP="00C72E7D">
      <w:pPr>
        <w:pStyle w:val="TableParagraph"/>
        <w:ind w:left="169" w:right="164" w:firstLine="681"/>
        <w:rPr>
          <w:rFonts w:ascii="ISOCPEUR" w:hAnsi="ISOCPEUR"/>
          <w:sz w:val="28"/>
          <w:szCs w:val="28"/>
          <w:lang w:val="ru-RU"/>
        </w:rPr>
      </w:pPr>
    </w:p>
    <w:p w:rsidR="005559CE" w:rsidRPr="00CC03BE" w:rsidRDefault="005559CE" w:rsidP="00C72E7D">
      <w:pPr>
        <w:pStyle w:val="1"/>
        <w:jc w:val="left"/>
        <w:rPr>
          <w:szCs w:val="28"/>
        </w:rPr>
      </w:pPr>
      <w:bookmarkStart w:id="13" w:name="_Toc85135136"/>
      <w:r w:rsidRPr="00CC03BE">
        <w:rPr>
          <w:szCs w:val="28"/>
        </w:rPr>
        <w:lastRenderedPageBreak/>
        <w:t>Сведения о прочностных и деформационных характеристиках грунта в основании объекта капитального строительства</w:t>
      </w:r>
      <w:bookmarkEnd w:id="13"/>
    </w:p>
    <w:p w:rsidR="005559CE" w:rsidRPr="001D3D3B" w:rsidRDefault="005559CE" w:rsidP="00C72E7D">
      <w:pPr>
        <w:pStyle w:val="afa"/>
        <w:spacing w:line="240" w:lineRule="auto"/>
        <w:ind w:left="142" w:firstLine="709"/>
        <w:jc w:val="left"/>
        <w:rPr>
          <w:rFonts w:ascii="ISOCPEUR" w:hAnsi="ISOCPEUR"/>
        </w:rPr>
      </w:pPr>
      <w:r w:rsidRPr="001D3D3B">
        <w:rPr>
          <w:rFonts w:ascii="ISOCPEUR" w:hAnsi="ISOCPEUR"/>
        </w:rPr>
        <w:t>Геологические условия изучаемой территории относятся ко I</w:t>
      </w:r>
      <w:r w:rsidRPr="001D3D3B">
        <w:rPr>
          <w:rFonts w:ascii="ISOCPEUR" w:hAnsi="ISOCPEUR"/>
          <w:lang w:val="en-US"/>
        </w:rPr>
        <w:t>I</w:t>
      </w:r>
      <w:r w:rsidRPr="001D3D3B">
        <w:rPr>
          <w:rFonts w:ascii="ISOCPEUR" w:hAnsi="ISOCPEUR"/>
        </w:rPr>
        <w:t xml:space="preserve"> категории сложности, согласно </w:t>
      </w:r>
      <w:proofErr w:type="gramStart"/>
      <w:r w:rsidRPr="001D3D3B">
        <w:rPr>
          <w:rFonts w:ascii="ISOCPEUR" w:hAnsi="ISOCPEUR"/>
        </w:rPr>
        <w:t>приложению</w:t>
      </w:r>
      <w:proofErr w:type="gramEnd"/>
      <w:r w:rsidRPr="001D3D3B">
        <w:rPr>
          <w:rFonts w:ascii="ISOCPEUR" w:hAnsi="ISOCPEUR"/>
        </w:rPr>
        <w:t xml:space="preserve"> Б СП 11-105-97</w:t>
      </w:r>
      <w:r w:rsidRPr="001D3D3B">
        <w:rPr>
          <w:rFonts w:ascii="ISOCPEUR" w:hAnsi="ISOCPEUR"/>
          <w:lang w:eastAsia="ru-RU"/>
        </w:rPr>
        <w:t xml:space="preserve"> </w:t>
      </w:r>
      <w:r w:rsidRPr="001D3D3B">
        <w:rPr>
          <w:rFonts w:ascii="ISOCPEUR" w:hAnsi="ISOCPEUR"/>
        </w:rPr>
        <w:t xml:space="preserve">часть </w:t>
      </w:r>
      <w:r w:rsidRPr="001D3D3B">
        <w:rPr>
          <w:rFonts w:ascii="ISOCPEUR" w:hAnsi="ISOCPEUR"/>
          <w:lang w:val="en-US"/>
        </w:rPr>
        <w:t>I</w:t>
      </w:r>
      <w:r w:rsidRPr="001D3D3B">
        <w:rPr>
          <w:rFonts w:ascii="ISOCPEUR" w:hAnsi="ISOCPEUR"/>
        </w:rPr>
        <w:t xml:space="preserve"> и п 8.1.11 СП 11-105-97 часть </w:t>
      </w:r>
      <w:r w:rsidRPr="001D3D3B">
        <w:rPr>
          <w:rFonts w:ascii="ISOCPEUR" w:hAnsi="ISOCPEUR"/>
          <w:lang w:val="en-US"/>
        </w:rPr>
        <w:t>III</w:t>
      </w:r>
      <w:r w:rsidRPr="001D3D3B">
        <w:rPr>
          <w:rFonts w:ascii="ISOCPEUR" w:hAnsi="ISOCPEUR"/>
        </w:rPr>
        <w:t>.</w:t>
      </w:r>
    </w:p>
    <w:p w:rsidR="005559CE" w:rsidRPr="001D3D3B" w:rsidRDefault="005559CE" w:rsidP="00C72E7D">
      <w:pPr>
        <w:pStyle w:val="01"/>
        <w:ind w:left="142" w:right="0" w:firstLine="709"/>
        <w:jc w:val="left"/>
        <w:rPr>
          <w:rFonts w:ascii="ISOCPEUR" w:hAnsi="ISOCPEUR"/>
        </w:rPr>
      </w:pPr>
      <w:r w:rsidRPr="001D3D3B">
        <w:rPr>
          <w:rFonts w:ascii="ISOCPEUR" w:hAnsi="ISOCPEUR"/>
        </w:rPr>
        <w:t>В геолого-литологическом строении исследуемой площадки, изученной до глубины 6,0 м,</w:t>
      </w:r>
      <w:r w:rsidRPr="001D3D3B">
        <w:rPr>
          <w:rFonts w:ascii="ISOCPEUR" w:hAnsi="ISOCPEUR"/>
          <w:color w:val="FF0000"/>
        </w:rPr>
        <w:t xml:space="preserve"> </w:t>
      </w:r>
      <w:r w:rsidRPr="001D3D3B">
        <w:rPr>
          <w:rFonts w:ascii="ISOCPEUR" w:hAnsi="ISOCPEUR"/>
        </w:rPr>
        <w:t>принимает участие толща техногенных отложений (</w:t>
      </w:r>
      <w:proofErr w:type="spellStart"/>
      <w:r w:rsidRPr="001D3D3B">
        <w:rPr>
          <w:rFonts w:ascii="ISOCPEUR" w:hAnsi="ISOCPEUR"/>
          <w:lang w:val="en-US"/>
        </w:rPr>
        <w:t>tQ</w:t>
      </w:r>
      <w:proofErr w:type="spellEnd"/>
      <w:r w:rsidRPr="001D3D3B">
        <w:rPr>
          <w:rFonts w:ascii="ISOCPEUR" w:hAnsi="ISOCPEUR"/>
        </w:rPr>
        <w:t>), аллювиальных отложений (</w:t>
      </w:r>
      <w:proofErr w:type="spellStart"/>
      <w:r w:rsidRPr="001D3D3B">
        <w:rPr>
          <w:rFonts w:ascii="ISOCPEUR" w:hAnsi="ISOCPEUR"/>
          <w:lang w:val="en-US"/>
        </w:rPr>
        <w:t>aQ</w:t>
      </w:r>
      <w:proofErr w:type="spellEnd"/>
      <w:r w:rsidRPr="001D3D3B">
        <w:rPr>
          <w:rFonts w:ascii="ISOCPEUR" w:hAnsi="ISOCPEUR"/>
        </w:rPr>
        <w:t>).</w:t>
      </w:r>
    </w:p>
    <w:p w:rsidR="005559CE" w:rsidRPr="001D3D3B" w:rsidRDefault="005559CE" w:rsidP="00C72E7D">
      <w:pPr>
        <w:pStyle w:val="afa"/>
        <w:spacing w:line="240" w:lineRule="auto"/>
        <w:ind w:left="142" w:firstLine="709"/>
        <w:jc w:val="left"/>
        <w:rPr>
          <w:rFonts w:ascii="ISOCPEUR" w:hAnsi="ISOCPEUR"/>
        </w:rPr>
      </w:pPr>
      <w:r w:rsidRPr="001D3D3B">
        <w:rPr>
          <w:rFonts w:ascii="ISOCPEUR" w:hAnsi="ISOCPEUR"/>
        </w:rPr>
        <w:t>Геолого-литологический разрез участка изысканий до глубины 10,0 м (сверху - вниз) представлен в таблице 3.1.</w:t>
      </w:r>
    </w:p>
    <w:p w:rsidR="005559CE" w:rsidRPr="001D3D3B" w:rsidRDefault="005559CE" w:rsidP="00C72E7D">
      <w:pPr>
        <w:pStyle w:val="01"/>
        <w:ind w:left="567" w:firstLine="0"/>
        <w:jc w:val="left"/>
        <w:rPr>
          <w:rFonts w:ascii="ISOCPEUR" w:hAnsi="ISOCPEUR"/>
        </w:rPr>
      </w:pPr>
      <w:r w:rsidRPr="001D3D3B">
        <w:rPr>
          <w:rFonts w:ascii="ISOCPEUR" w:hAnsi="ISOCPEUR"/>
        </w:rPr>
        <w:t>Таблица 3.1 - Геолого-литологический разрез участка</w:t>
      </w:r>
    </w:p>
    <w:tbl>
      <w:tblPr>
        <w:tblW w:w="10348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426"/>
        <w:gridCol w:w="567"/>
        <w:gridCol w:w="567"/>
        <w:gridCol w:w="603"/>
        <w:gridCol w:w="711"/>
        <w:gridCol w:w="673"/>
        <w:gridCol w:w="711"/>
        <w:gridCol w:w="603"/>
        <w:gridCol w:w="711"/>
        <w:gridCol w:w="4776"/>
      </w:tblGrid>
      <w:tr w:rsidR="005559CE" w:rsidRPr="001D3D3B" w:rsidTr="001D3D3B">
        <w:trPr>
          <w:trHeight w:val="48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ind w:left="-113" w:right="-98"/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№ ИГЭ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ind w:left="-113" w:right="-98"/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Генезис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ind w:left="-113" w:right="-98"/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Возраст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ind w:left="-108" w:right="-70"/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Глубина кровли, м</w:t>
            </w:r>
          </w:p>
        </w:tc>
        <w:tc>
          <w:tcPr>
            <w:tcW w:w="13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ind w:left="-108" w:right="-70"/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Глубина подошвы, м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ind w:left="-108" w:right="-70"/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Вскрытая мощность, м</w:t>
            </w:r>
          </w:p>
        </w:tc>
        <w:tc>
          <w:tcPr>
            <w:tcW w:w="4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Классификация</w:t>
            </w:r>
          </w:p>
        </w:tc>
      </w:tr>
      <w:tr w:rsidR="005559CE" w:rsidRPr="001D3D3B" w:rsidTr="001D3D3B">
        <w:trPr>
          <w:trHeight w:val="24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ind w:left="-113" w:right="-98"/>
              <w:rPr>
                <w:rFonts w:cs="Arial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ind w:left="-113" w:right="-98"/>
              <w:rPr>
                <w:rFonts w:cs="Arial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ind w:left="-113" w:right="-98"/>
              <w:rPr>
                <w:rFonts w:cs="Arial"/>
                <w:color w:val="000000"/>
                <w:sz w:val="28"/>
                <w:szCs w:val="28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мин.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макс.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мин.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макс.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мин.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макс.</w:t>
            </w:r>
          </w:p>
        </w:tc>
        <w:tc>
          <w:tcPr>
            <w:tcW w:w="4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rPr>
                <w:rFonts w:cs="Arial"/>
                <w:color w:val="000000"/>
                <w:sz w:val="28"/>
                <w:szCs w:val="28"/>
              </w:rPr>
            </w:pPr>
          </w:p>
        </w:tc>
      </w:tr>
      <w:tr w:rsidR="005559CE" w:rsidRPr="001D3D3B" w:rsidTr="001D3D3B">
        <w:trPr>
          <w:trHeight w:val="1125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ind w:left="-113" w:right="-98"/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ind w:left="-113" w:right="-98"/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ind w:left="-113" w:right="-98"/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Q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0,50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1,40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0,50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1,40</w:t>
            </w:r>
          </w:p>
        </w:tc>
        <w:tc>
          <w:tcPr>
            <w:tcW w:w="4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 xml:space="preserve">Насыпной грунт: суглинок тяжелый песчанистый </w:t>
            </w:r>
            <w:proofErr w:type="spellStart"/>
            <w:r w:rsidRPr="001D3D3B">
              <w:rPr>
                <w:rFonts w:cs="Arial"/>
                <w:color w:val="000000"/>
                <w:sz w:val="28"/>
                <w:szCs w:val="28"/>
              </w:rPr>
              <w:t>тугопластичный</w:t>
            </w:r>
            <w:proofErr w:type="spellEnd"/>
            <w:r w:rsidRPr="001D3D3B">
              <w:rPr>
                <w:rFonts w:cs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D3D3B">
              <w:rPr>
                <w:rFonts w:cs="Arial"/>
                <w:color w:val="000000"/>
                <w:sz w:val="28"/>
                <w:szCs w:val="28"/>
              </w:rPr>
              <w:t>слабопучинистый</w:t>
            </w:r>
            <w:proofErr w:type="spellEnd"/>
            <w:r w:rsidRPr="001D3D3B">
              <w:rPr>
                <w:rFonts w:cs="Arial"/>
                <w:color w:val="000000"/>
                <w:sz w:val="28"/>
                <w:szCs w:val="28"/>
              </w:rPr>
              <w:t xml:space="preserve"> коричневый с содержанием строительного мусора до 20%</w:t>
            </w:r>
          </w:p>
        </w:tc>
      </w:tr>
      <w:tr w:rsidR="005559CE" w:rsidRPr="001D3D3B" w:rsidTr="001D3D3B">
        <w:trPr>
          <w:trHeight w:val="45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ind w:left="-113" w:right="-98"/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ind w:left="-113" w:right="-98"/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ind w:left="-113" w:right="-98"/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Q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0,50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1,40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2,80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3,70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2,80</w:t>
            </w:r>
          </w:p>
        </w:tc>
        <w:tc>
          <w:tcPr>
            <w:tcW w:w="4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 xml:space="preserve">Суглинок </w:t>
            </w:r>
            <w:proofErr w:type="spellStart"/>
            <w:r w:rsidRPr="001D3D3B">
              <w:rPr>
                <w:rFonts w:cs="Arial"/>
                <w:color w:val="000000"/>
                <w:sz w:val="28"/>
                <w:szCs w:val="28"/>
              </w:rPr>
              <w:t>тугопластичный</w:t>
            </w:r>
            <w:proofErr w:type="spellEnd"/>
            <w:r w:rsidRPr="001D3D3B">
              <w:rPr>
                <w:rFonts w:cs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D3D3B">
              <w:rPr>
                <w:rFonts w:cs="Arial"/>
                <w:color w:val="000000"/>
                <w:sz w:val="28"/>
                <w:szCs w:val="28"/>
              </w:rPr>
              <w:t>слабопучинистый</w:t>
            </w:r>
            <w:proofErr w:type="spellEnd"/>
            <w:r w:rsidRPr="001D3D3B">
              <w:rPr>
                <w:rFonts w:cs="Arial"/>
                <w:color w:val="000000"/>
                <w:sz w:val="28"/>
                <w:szCs w:val="28"/>
              </w:rPr>
              <w:t xml:space="preserve"> коричневый</w:t>
            </w:r>
          </w:p>
        </w:tc>
      </w:tr>
      <w:tr w:rsidR="005559CE" w:rsidRPr="001D3D3B" w:rsidTr="001D3D3B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ind w:left="-113" w:right="-98"/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ind w:left="-113" w:right="-98"/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ind w:left="-113" w:right="-98"/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Q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2,80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3,70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5,00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6,40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1,30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3,40</w:t>
            </w:r>
          </w:p>
        </w:tc>
        <w:tc>
          <w:tcPr>
            <w:tcW w:w="4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 xml:space="preserve">Суглинок </w:t>
            </w:r>
            <w:proofErr w:type="spellStart"/>
            <w:r w:rsidRPr="001D3D3B">
              <w:rPr>
                <w:rFonts w:cs="Arial"/>
                <w:color w:val="000000"/>
                <w:sz w:val="28"/>
                <w:szCs w:val="28"/>
              </w:rPr>
              <w:t>тугопластичный</w:t>
            </w:r>
            <w:proofErr w:type="spellEnd"/>
            <w:r w:rsidRPr="001D3D3B">
              <w:rPr>
                <w:rFonts w:cs="Arial"/>
                <w:color w:val="000000"/>
                <w:sz w:val="28"/>
                <w:szCs w:val="28"/>
              </w:rPr>
              <w:t xml:space="preserve"> с примесью органического вещества </w:t>
            </w:r>
            <w:proofErr w:type="spellStart"/>
            <w:r w:rsidRPr="001D3D3B">
              <w:rPr>
                <w:rFonts w:cs="Arial"/>
                <w:color w:val="000000"/>
                <w:sz w:val="28"/>
                <w:szCs w:val="28"/>
              </w:rPr>
              <w:t>сильнопучинистый</w:t>
            </w:r>
            <w:proofErr w:type="spellEnd"/>
            <w:r w:rsidRPr="001D3D3B">
              <w:rPr>
                <w:rFonts w:cs="Arial"/>
                <w:color w:val="000000"/>
                <w:sz w:val="28"/>
                <w:szCs w:val="28"/>
              </w:rPr>
              <w:t xml:space="preserve"> серовато-коричневый</w:t>
            </w:r>
          </w:p>
        </w:tc>
      </w:tr>
      <w:tr w:rsidR="005559CE" w:rsidRPr="001D3D3B" w:rsidTr="001D3D3B">
        <w:trPr>
          <w:trHeight w:val="675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ind w:left="-113" w:right="-98"/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ind w:left="-113" w:right="-98"/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ind w:left="-113" w:right="-98"/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Q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6,10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6,40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10,00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15,00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3,90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>8,90</w:t>
            </w:r>
          </w:p>
        </w:tc>
        <w:tc>
          <w:tcPr>
            <w:tcW w:w="4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59CE" w:rsidRPr="001D3D3B" w:rsidRDefault="005559CE" w:rsidP="00C72E7D">
            <w:pPr>
              <w:rPr>
                <w:rFonts w:cs="Arial"/>
                <w:color w:val="000000"/>
                <w:sz w:val="28"/>
                <w:szCs w:val="28"/>
              </w:rPr>
            </w:pPr>
            <w:r w:rsidRPr="001D3D3B">
              <w:rPr>
                <w:rFonts w:cs="Arial"/>
                <w:color w:val="000000"/>
                <w:sz w:val="28"/>
                <w:szCs w:val="28"/>
              </w:rPr>
              <w:t xml:space="preserve">Песок пылеватый неоднородный влажный средней плотности </w:t>
            </w:r>
            <w:proofErr w:type="spellStart"/>
            <w:r w:rsidRPr="001D3D3B">
              <w:rPr>
                <w:rFonts w:cs="Arial"/>
                <w:color w:val="000000"/>
                <w:sz w:val="28"/>
                <w:szCs w:val="28"/>
              </w:rPr>
              <w:t>слабопучинистый</w:t>
            </w:r>
            <w:proofErr w:type="spellEnd"/>
            <w:r w:rsidRPr="001D3D3B">
              <w:rPr>
                <w:rFonts w:cs="Arial"/>
                <w:color w:val="000000"/>
                <w:sz w:val="28"/>
                <w:szCs w:val="28"/>
              </w:rPr>
              <w:t xml:space="preserve"> серо-коричневый с содержанием гальки и гравия до 20%</w:t>
            </w:r>
          </w:p>
        </w:tc>
      </w:tr>
    </w:tbl>
    <w:p w:rsidR="005559CE" w:rsidRPr="001D3D3B" w:rsidRDefault="005559CE" w:rsidP="00C72E7D">
      <w:pPr>
        <w:pStyle w:val="01"/>
        <w:ind w:left="567" w:firstLine="0"/>
        <w:jc w:val="left"/>
        <w:rPr>
          <w:rFonts w:ascii="ISOCPEUR" w:hAnsi="ISOCPEUR"/>
        </w:rPr>
      </w:pPr>
    </w:p>
    <w:p w:rsidR="005559CE" w:rsidRPr="001D3D3B" w:rsidRDefault="005559CE" w:rsidP="00C72E7D">
      <w:pPr>
        <w:pStyle w:val="afa"/>
        <w:spacing w:line="240" w:lineRule="auto"/>
        <w:ind w:left="142" w:right="140" w:firstLine="709"/>
        <w:jc w:val="left"/>
        <w:rPr>
          <w:rFonts w:ascii="ISOCPEUR" w:hAnsi="ISOCPEUR"/>
        </w:rPr>
      </w:pPr>
      <w:r w:rsidRPr="001D3D3B">
        <w:rPr>
          <w:rFonts w:ascii="ISOCPEUR" w:hAnsi="ISOCPEUR"/>
        </w:rPr>
        <w:t>В результате анализа пространственной изменчивости частных значений физико-механических свойств грунтов и полевого описания пройденных выработок в разрезе выделено 4 инженерно-геологических элемента:</w:t>
      </w:r>
    </w:p>
    <w:p w:rsidR="005559CE" w:rsidRPr="001D3D3B" w:rsidRDefault="005559CE" w:rsidP="00C72E7D">
      <w:pPr>
        <w:pStyle w:val="afa"/>
        <w:spacing w:line="240" w:lineRule="auto"/>
        <w:ind w:left="142" w:firstLine="709"/>
        <w:jc w:val="left"/>
        <w:rPr>
          <w:rFonts w:ascii="ISOCPEUR" w:hAnsi="ISOCPEUR"/>
          <w:iCs/>
        </w:rPr>
      </w:pPr>
      <w:r w:rsidRPr="001D3D3B">
        <w:rPr>
          <w:rFonts w:ascii="ISOCPEUR" w:hAnsi="ISOCPEUR"/>
          <w:iCs/>
        </w:rPr>
        <w:t>ИГЭ 1 –</w:t>
      </w:r>
      <w:r w:rsidRPr="001D3D3B">
        <w:rPr>
          <w:rFonts w:ascii="ISOCPEUR" w:hAnsi="ISOCPEUR"/>
        </w:rPr>
        <w:t xml:space="preserve"> Насыпной грунт (</w:t>
      </w:r>
      <w:proofErr w:type="spellStart"/>
      <w:r w:rsidRPr="001D3D3B">
        <w:rPr>
          <w:rFonts w:ascii="ISOCPEUR" w:hAnsi="ISOCPEUR"/>
          <w:lang w:val="en-US"/>
        </w:rPr>
        <w:t>tQ</w:t>
      </w:r>
      <w:proofErr w:type="spellEnd"/>
      <w:r w:rsidRPr="001D3D3B">
        <w:rPr>
          <w:rFonts w:ascii="ISOCPEUR" w:hAnsi="ISOCPEUR"/>
        </w:rPr>
        <w:t>);</w:t>
      </w:r>
    </w:p>
    <w:p w:rsidR="005559CE" w:rsidRPr="001D3D3B" w:rsidRDefault="005559CE" w:rsidP="00C72E7D">
      <w:pPr>
        <w:pStyle w:val="afa"/>
        <w:spacing w:line="240" w:lineRule="auto"/>
        <w:ind w:left="142" w:firstLine="709"/>
        <w:jc w:val="left"/>
        <w:rPr>
          <w:rFonts w:ascii="ISOCPEUR" w:hAnsi="ISOCPEUR"/>
        </w:rPr>
      </w:pPr>
      <w:r w:rsidRPr="001D3D3B">
        <w:rPr>
          <w:rFonts w:ascii="ISOCPEUR" w:hAnsi="ISOCPEUR"/>
          <w:iCs/>
        </w:rPr>
        <w:lastRenderedPageBreak/>
        <w:t>ИГЭ 2 –</w:t>
      </w:r>
      <w:r w:rsidRPr="001D3D3B">
        <w:rPr>
          <w:rFonts w:ascii="ISOCPEUR" w:hAnsi="ISOCPEUR"/>
        </w:rPr>
        <w:t xml:space="preserve"> Суглинок </w:t>
      </w:r>
      <w:proofErr w:type="spellStart"/>
      <w:r w:rsidRPr="001D3D3B">
        <w:rPr>
          <w:rFonts w:ascii="ISOCPEUR" w:hAnsi="ISOCPEUR"/>
        </w:rPr>
        <w:t>тугопластичный</w:t>
      </w:r>
      <w:proofErr w:type="spellEnd"/>
      <w:r w:rsidRPr="001D3D3B">
        <w:rPr>
          <w:rFonts w:ascii="ISOCPEUR" w:hAnsi="ISOCPEUR"/>
          <w:iCs/>
        </w:rPr>
        <w:t xml:space="preserve"> (</w:t>
      </w:r>
      <w:proofErr w:type="spellStart"/>
      <w:r w:rsidRPr="001D3D3B">
        <w:rPr>
          <w:rFonts w:ascii="ISOCPEUR" w:hAnsi="ISOCPEUR"/>
          <w:iCs/>
          <w:lang w:val="en-US"/>
        </w:rPr>
        <w:t>dQ</w:t>
      </w:r>
      <w:proofErr w:type="spellEnd"/>
      <w:r w:rsidRPr="001D3D3B">
        <w:rPr>
          <w:rFonts w:ascii="ISOCPEUR" w:hAnsi="ISOCPEUR"/>
          <w:iCs/>
        </w:rPr>
        <w:t>)</w:t>
      </w:r>
      <w:r w:rsidRPr="001D3D3B">
        <w:rPr>
          <w:rFonts w:ascii="ISOCPEUR" w:hAnsi="ISOCPEUR"/>
        </w:rPr>
        <w:t>;</w:t>
      </w:r>
    </w:p>
    <w:p w:rsidR="005559CE" w:rsidRPr="001D3D3B" w:rsidRDefault="005559CE" w:rsidP="00C72E7D">
      <w:pPr>
        <w:pStyle w:val="afa"/>
        <w:spacing w:line="240" w:lineRule="auto"/>
        <w:ind w:left="142" w:right="140" w:firstLine="709"/>
        <w:jc w:val="left"/>
        <w:rPr>
          <w:rFonts w:ascii="ISOCPEUR" w:hAnsi="ISOCPEUR"/>
        </w:rPr>
      </w:pPr>
      <w:r w:rsidRPr="001D3D3B">
        <w:rPr>
          <w:rFonts w:ascii="ISOCPEUR" w:hAnsi="ISOCPEUR"/>
          <w:iCs/>
        </w:rPr>
        <w:t xml:space="preserve">ИГЭ 3 – </w:t>
      </w:r>
      <w:r w:rsidRPr="001D3D3B">
        <w:rPr>
          <w:rFonts w:ascii="ISOCPEUR" w:hAnsi="ISOCPEUR"/>
        </w:rPr>
        <w:t xml:space="preserve">Суглинок </w:t>
      </w:r>
      <w:proofErr w:type="spellStart"/>
      <w:r w:rsidRPr="001D3D3B">
        <w:rPr>
          <w:rFonts w:ascii="ISOCPEUR" w:hAnsi="ISOCPEUR"/>
        </w:rPr>
        <w:t>тугопластичный</w:t>
      </w:r>
      <w:proofErr w:type="spellEnd"/>
      <w:r w:rsidRPr="001D3D3B">
        <w:rPr>
          <w:rFonts w:ascii="ISOCPEUR" w:hAnsi="ISOCPEUR"/>
          <w:iCs/>
        </w:rPr>
        <w:t xml:space="preserve"> </w:t>
      </w:r>
      <w:r w:rsidRPr="001D3D3B">
        <w:rPr>
          <w:rFonts w:ascii="ISOCPEUR" w:hAnsi="ISOCPEUR"/>
        </w:rPr>
        <w:t>(</w:t>
      </w:r>
      <w:proofErr w:type="spellStart"/>
      <w:r w:rsidRPr="001D3D3B">
        <w:rPr>
          <w:rFonts w:ascii="ISOCPEUR" w:hAnsi="ISOCPEUR"/>
        </w:rPr>
        <w:t>aQ</w:t>
      </w:r>
      <w:proofErr w:type="spellEnd"/>
      <w:r w:rsidRPr="001D3D3B">
        <w:rPr>
          <w:rFonts w:ascii="ISOCPEUR" w:hAnsi="ISOCPEUR"/>
        </w:rPr>
        <w:t>);</w:t>
      </w:r>
    </w:p>
    <w:p w:rsidR="005559CE" w:rsidRPr="001D3D3B" w:rsidRDefault="005559CE" w:rsidP="00C72E7D">
      <w:pPr>
        <w:pStyle w:val="afa"/>
        <w:spacing w:line="240" w:lineRule="auto"/>
        <w:ind w:left="142" w:right="140" w:firstLine="709"/>
        <w:jc w:val="left"/>
        <w:rPr>
          <w:rFonts w:ascii="ISOCPEUR" w:hAnsi="ISOCPEUR"/>
        </w:rPr>
      </w:pPr>
      <w:r w:rsidRPr="001D3D3B">
        <w:rPr>
          <w:rFonts w:ascii="ISOCPEUR" w:hAnsi="ISOCPEUR"/>
        </w:rPr>
        <w:t xml:space="preserve">ИГЭ 4 – Песок пылеватый </w:t>
      </w:r>
      <w:r w:rsidRPr="001D3D3B">
        <w:rPr>
          <w:rFonts w:ascii="ISOCPEUR" w:hAnsi="ISOCPEUR"/>
          <w:iCs/>
        </w:rPr>
        <w:t>(</w:t>
      </w:r>
      <w:proofErr w:type="spellStart"/>
      <w:r w:rsidRPr="001D3D3B">
        <w:rPr>
          <w:rFonts w:ascii="ISOCPEUR" w:hAnsi="ISOCPEUR"/>
          <w:iCs/>
          <w:lang w:val="en-US"/>
        </w:rPr>
        <w:t>aQ</w:t>
      </w:r>
      <w:proofErr w:type="spellEnd"/>
      <w:r w:rsidRPr="001D3D3B">
        <w:rPr>
          <w:rFonts w:ascii="ISOCPEUR" w:hAnsi="ISOCPEUR"/>
          <w:iCs/>
        </w:rPr>
        <w:t>)</w:t>
      </w:r>
      <w:r w:rsidRPr="001D3D3B">
        <w:rPr>
          <w:rFonts w:ascii="ISOCPEUR" w:hAnsi="ISOCPEUR"/>
        </w:rPr>
        <w:t>.</w:t>
      </w:r>
    </w:p>
    <w:p w:rsidR="005559CE" w:rsidRPr="001D3D3B" w:rsidRDefault="005559CE" w:rsidP="00C72E7D">
      <w:pPr>
        <w:pStyle w:val="afa"/>
        <w:spacing w:line="240" w:lineRule="auto"/>
        <w:ind w:left="142" w:right="140" w:firstLine="709"/>
        <w:jc w:val="left"/>
        <w:rPr>
          <w:rFonts w:ascii="ISOCPEUR" w:hAnsi="ISOCPEUR"/>
          <w:iCs/>
        </w:rPr>
      </w:pPr>
      <w:r w:rsidRPr="001D3D3B">
        <w:rPr>
          <w:rFonts w:ascii="ISOCPEUR" w:hAnsi="ISOCPEUR"/>
          <w:iCs/>
        </w:rPr>
        <w:t>Результаты статистической обработки выборок грунтов по ИГЭ приведены в Приложении Е отчета.</w:t>
      </w:r>
    </w:p>
    <w:p w:rsidR="005559CE" w:rsidRPr="001D3D3B" w:rsidRDefault="005559CE" w:rsidP="00C72E7D">
      <w:pPr>
        <w:pStyle w:val="afa"/>
        <w:spacing w:line="240" w:lineRule="auto"/>
        <w:ind w:left="142" w:firstLine="709"/>
        <w:jc w:val="left"/>
        <w:rPr>
          <w:rFonts w:ascii="ISOCPEUR" w:hAnsi="ISOCPEUR"/>
          <w:iCs/>
        </w:rPr>
      </w:pPr>
      <w:r w:rsidRPr="001D3D3B">
        <w:rPr>
          <w:rFonts w:ascii="ISOCPEUR" w:hAnsi="ISOCPEUR"/>
        </w:rPr>
        <w:t>Степень коррозионной агрессивности по отношению к стальным конструкциям для грунтов ИГЭ 4 оценивается как средняя, для грунтов остальных ИГЭ как высокая (Приложение М). Грунты площадки изысканий по содержанию сульфатов и хлоридов неагрессивны по отношению к бетону на портландцементе основных строительных марок и к арматуре железобетонных конструкций. Грунты всех ИГЭ проявляют слабую коррозионную активность по отношению к металлическим конструкциям (Приложение Л). Защиту проектируемых сооружений выполнять согласно требованиям ГОСТ 9.602-2016.</w:t>
      </w:r>
    </w:p>
    <w:p w:rsidR="005559CE" w:rsidRPr="001D3D3B" w:rsidRDefault="005559CE" w:rsidP="00C72E7D">
      <w:pPr>
        <w:pStyle w:val="afa"/>
        <w:spacing w:line="240" w:lineRule="auto"/>
        <w:ind w:left="142" w:right="140" w:firstLine="709"/>
        <w:jc w:val="left"/>
        <w:rPr>
          <w:rFonts w:ascii="ISOCPEUR" w:hAnsi="ISOCPEUR"/>
        </w:rPr>
      </w:pPr>
      <w:r w:rsidRPr="001D3D3B">
        <w:rPr>
          <w:rFonts w:ascii="ISOCPEUR" w:hAnsi="ISOCPEUR"/>
        </w:rPr>
        <w:t>Места проходки горных выработок указаны на карте фактического материала. Условия залегания литолого-генетических разновидностей грунтов отражены на инженерно-геологических профилях. Описание инженерно-геологических выработок приведено в ведомости инженерно-геологических скважин (Приложение П).</w:t>
      </w:r>
    </w:p>
    <w:p w:rsidR="005559CE" w:rsidRPr="00CC03BE" w:rsidRDefault="005559CE" w:rsidP="00C72E7D">
      <w:pPr>
        <w:rPr>
          <w:spacing w:val="-2"/>
          <w:sz w:val="28"/>
          <w:szCs w:val="28"/>
        </w:rPr>
      </w:pPr>
    </w:p>
    <w:p w:rsidR="005559CE" w:rsidRDefault="005559CE" w:rsidP="00C72E7D">
      <w:pPr>
        <w:rPr>
          <w:spacing w:val="-2"/>
          <w:sz w:val="28"/>
          <w:szCs w:val="28"/>
        </w:rPr>
      </w:pPr>
    </w:p>
    <w:p w:rsidR="005559CE" w:rsidRDefault="005559CE" w:rsidP="00C72E7D">
      <w:pPr>
        <w:rPr>
          <w:spacing w:val="-2"/>
          <w:sz w:val="28"/>
          <w:szCs w:val="28"/>
        </w:rPr>
      </w:pPr>
    </w:p>
    <w:p w:rsidR="005559CE" w:rsidRDefault="005559CE" w:rsidP="00C72E7D">
      <w:pPr>
        <w:rPr>
          <w:spacing w:val="-2"/>
          <w:sz w:val="28"/>
          <w:szCs w:val="28"/>
        </w:rPr>
      </w:pPr>
    </w:p>
    <w:p w:rsidR="005559CE" w:rsidRDefault="005559CE" w:rsidP="00C72E7D">
      <w:pPr>
        <w:rPr>
          <w:spacing w:val="-2"/>
          <w:sz w:val="28"/>
          <w:szCs w:val="28"/>
        </w:rPr>
      </w:pPr>
    </w:p>
    <w:p w:rsidR="005559CE" w:rsidRDefault="005559CE" w:rsidP="00C72E7D">
      <w:pPr>
        <w:rPr>
          <w:spacing w:val="-2"/>
          <w:sz w:val="28"/>
          <w:szCs w:val="28"/>
        </w:rPr>
      </w:pPr>
    </w:p>
    <w:p w:rsidR="005559CE" w:rsidRDefault="005559CE" w:rsidP="00C72E7D">
      <w:pPr>
        <w:rPr>
          <w:spacing w:val="-2"/>
          <w:sz w:val="28"/>
          <w:szCs w:val="28"/>
        </w:rPr>
      </w:pPr>
    </w:p>
    <w:p w:rsidR="005559CE" w:rsidRDefault="005559CE" w:rsidP="00C72E7D">
      <w:pPr>
        <w:rPr>
          <w:spacing w:val="-2"/>
          <w:sz w:val="28"/>
          <w:szCs w:val="28"/>
        </w:rPr>
      </w:pPr>
    </w:p>
    <w:p w:rsidR="005559CE" w:rsidRDefault="005559CE" w:rsidP="00C72E7D">
      <w:pPr>
        <w:rPr>
          <w:spacing w:val="-2"/>
          <w:sz w:val="28"/>
          <w:szCs w:val="28"/>
        </w:rPr>
      </w:pPr>
    </w:p>
    <w:p w:rsidR="005559CE" w:rsidRPr="00CC03BE" w:rsidRDefault="005559CE" w:rsidP="00C72E7D">
      <w:pPr>
        <w:rPr>
          <w:spacing w:val="-2"/>
          <w:sz w:val="28"/>
          <w:szCs w:val="28"/>
        </w:rPr>
      </w:pPr>
    </w:p>
    <w:p w:rsidR="005559CE" w:rsidRPr="00CC03BE" w:rsidRDefault="005559CE" w:rsidP="00C72E7D">
      <w:pPr>
        <w:rPr>
          <w:sz w:val="28"/>
          <w:szCs w:val="28"/>
        </w:rPr>
      </w:pPr>
    </w:p>
    <w:p w:rsidR="005559CE" w:rsidRPr="00CC03BE" w:rsidRDefault="005559CE" w:rsidP="00C72E7D">
      <w:pPr>
        <w:pStyle w:val="1"/>
        <w:jc w:val="left"/>
        <w:rPr>
          <w:szCs w:val="28"/>
        </w:rPr>
      </w:pPr>
      <w:bookmarkStart w:id="14" w:name="_Toc85135137"/>
      <w:r w:rsidRPr="00CC03BE">
        <w:rPr>
          <w:szCs w:val="28"/>
        </w:rPr>
        <w:lastRenderedPageBreak/>
        <w:t>Уровень грунтовых вод, их химический состав, агрессивность грунтовых вод и грунта по отношению к материалам, используемым при строительстве подземной части объекта капитального строительства</w:t>
      </w:r>
      <w:bookmarkEnd w:id="14"/>
    </w:p>
    <w:p w:rsidR="005559CE" w:rsidRPr="001D3D3B" w:rsidRDefault="005559CE" w:rsidP="00C72E7D">
      <w:pPr>
        <w:pStyle w:val="a0"/>
        <w:tabs>
          <w:tab w:val="left" w:pos="0"/>
        </w:tabs>
        <w:ind w:left="142" w:firstLine="709"/>
        <w:rPr>
          <w:sz w:val="28"/>
          <w:szCs w:val="28"/>
        </w:rPr>
      </w:pPr>
      <w:r w:rsidRPr="001D3D3B">
        <w:rPr>
          <w:sz w:val="28"/>
          <w:szCs w:val="28"/>
        </w:rPr>
        <w:t xml:space="preserve">В процессе настоящих изысканий пройденными скважинами глубиной до 15,0 м грунтовые воды вскрыты в подошве грунтов ИГЭ-1 и в кровле </w:t>
      </w:r>
      <w:r w:rsidR="00781139">
        <w:rPr>
          <w:sz w:val="28"/>
          <w:szCs w:val="28"/>
        </w:rPr>
        <w:t xml:space="preserve">грунтов ИГЭ-2 всеми скважинами </w:t>
      </w:r>
      <w:r w:rsidRPr="001D3D3B">
        <w:rPr>
          <w:sz w:val="28"/>
          <w:szCs w:val="28"/>
        </w:rPr>
        <w:t xml:space="preserve">на глубинах 0,4-1,4, по прошествии суток уровень грунтов вод остался на прежней отметке. Отметка зеркала установившегося уровня грунтовых вод составила 73,1 м – 75,4 м БС. Водовмещающими породами служат насыпные и делювиальные четвертичные суглинки, местный </w:t>
      </w:r>
      <w:proofErr w:type="spellStart"/>
      <w:r w:rsidRPr="001D3D3B">
        <w:rPr>
          <w:sz w:val="28"/>
          <w:szCs w:val="28"/>
        </w:rPr>
        <w:t>водоупор</w:t>
      </w:r>
      <w:proofErr w:type="spellEnd"/>
      <w:r w:rsidRPr="001D3D3B">
        <w:rPr>
          <w:sz w:val="28"/>
          <w:szCs w:val="28"/>
        </w:rPr>
        <w:t xml:space="preserve"> представлен твердыми глинами пермского возраста. Мощность обводненной толщи изменяется в пределах от 4,6 м до 7,3 м. Питание грунтовых вод преимущественно за счет инфильтрации атмосферных осадков, а также техногенных утечек из </w:t>
      </w:r>
      <w:proofErr w:type="spellStart"/>
      <w:r w:rsidRPr="001D3D3B">
        <w:rPr>
          <w:sz w:val="28"/>
          <w:szCs w:val="28"/>
        </w:rPr>
        <w:t>водонесущих</w:t>
      </w:r>
      <w:proofErr w:type="spellEnd"/>
      <w:r w:rsidRPr="001D3D3B">
        <w:rPr>
          <w:sz w:val="28"/>
          <w:szCs w:val="28"/>
        </w:rPr>
        <w:t xml:space="preserve"> коммуникаций и сооружений, область питания совпадает с областью распространения. По условиям питания и характеру распространения водоносный горизонт относится к типу грунтовых. На момент изысканий уровень грунтовых вод приходился на конец летней межени, максимальный уровень грунтовых вод наблюдается в конце апреля и начале мая, в этот период времени возможен подъем уровня грунтовых вод на 1,0 – 1,5 метра выше от замеренного также возможно появление временного горизонта подземных вод в кровле грунтов ИГЭ-1 в период половодья и при катастрофических паводках. Разгрузка грунтовых вод происходит в сторону р. Ветлуга. </w:t>
      </w:r>
    </w:p>
    <w:p w:rsidR="005559CE" w:rsidRPr="001D3D3B" w:rsidRDefault="005559CE" w:rsidP="00C72E7D">
      <w:pPr>
        <w:ind w:left="142" w:right="141" w:firstLine="709"/>
        <w:rPr>
          <w:sz w:val="28"/>
          <w:szCs w:val="28"/>
        </w:rPr>
      </w:pPr>
      <w:r w:rsidRPr="001D3D3B">
        <w:rPr>
          <w:sz w:val="28"/>
          <w:szCs w:val="28"/>
        </w:rPr>
        <w:t>По химическому составу воды пресные, гидрокарбонатно-магниево-кальциевые, умеренно-жесткие, нейтральные. Не обладает коррозионной активностью по отношению к бетону основных строительных марок. Неагрессивна к арматуре железобетонных конструкций при периодическом смачивании и при постоянном погружении. По отношению металлическим конструкциям вода слабоагрессивная (Приложение П).</w:t>
      </w:r>
    </w:p>
    <w:p w:rsidR="005559CE" w:rsidRPr="001D3D3B" w:rsidRDefault="005559CE" w:rsidP="00C72E7D">
      <w:pPr>
        <w:ind w:left="142" w:right="141" w:firstLine="709"/>
        <w:rPr>
          <w:sz w:val="28"/>
          <w:szCs w:val="28"/>
        </w:rPr>
      </w:pPr>
      <w:r w:rsidRPr="001D3D3B">
        <w:rPr>
          <w:sz w:val="28"/>
          <w:szCs w:val="28"/>
        </w:rPr>
        <w:t>Коэффициент фильтрации для ИГЭ 1 – 0,18 м/</w:t>
      </w:r>
      <w:proofErr w:type="spellStart"/>
      <w:r w:rsidRPr="001D3D3B">
        <w:rPr>
          <w:sz w:val="28"/>
          <w:szCs w:val="28"/>
        </w:rPr>
        <w:t>сут</w:t>
      </w:r>
      <w:proofErr w:type="spellEnd"/>
      <w:r w:rsidRPr="001D3D3B">
        <w:rPr>
          <w:sz w:val="28"/>
          <w:szCs w:val="28"/>
        </w:rPr>
        <w:t>, ИГЭ 2 – 0,12 м/</w:t>
      </w:r>
      <w:proofErr w:type="spellStart"/>
      <w:r w:rsidRPr="001D3D3B">
        <w:rPr>
          <w:sz w:val="28"/>
          <w:szCs w:val="28"/>
        </w:rPr>
        <w:t>сут</w:t>
      </w:r>
      <w:proofErr w:type="spellEnd"/>
      <w:r w:rsidRPr="001D3D3B">
        <w:rPr>
          <w:sz w:val="28"/>
          <w:szCs w:val="28"/>
        </w:rPr>
        <w:t>, ИГЭ 3 – 0,15 м/</w:t>
      </w:r>
      <w:proofErr w:type="spellStart"/>
      <w:r w:rsidRPr="001D3D3B">
        <w:rPr>
          <w:sz w:val="28"/>
          <w:szCs w:val="28"/>
        </w:rPr>
        <w:t>сут</w:t>
      </w:r>
      <w:proofErr w:type="spellEnd"/>
      <w:r w:rsidRPr="001D3D3B">
        <w:rPr>
          <w:sz w:val="28"/>
          <w:szCs w:val="28"/>
        </w:rPr>
        <w:t>, ИГЭ 4 – 3,6 м/</w:t>
      </w:r>
      <w:proofErr w:type="spellStart"/>
      <w:r w:rsidRPr="001D3D3B">
        <w:rPr>
          <w:sz w:val="28"/>
          <w:szCs w:val="28"/>
        </w:rPr>
        <w:t>сут</w:t>
      </w:r>
      <w:proofErr w:type="spellEnd"/>
      <w:r w:rsidRPr="001D3D3B">
        <w:rPr>
          <w:sz w:val="28"/>
          <w:szCs w:val="28"/>
        </w:rPr>
        <w:t>. Коэффициент фильтрации грунтов определен в соответствии с «Рекомендациями по определению гидрологических свойств грунтов…».</w:t>
      </w:r>
    </w:p>
    <w:p w:rsidR="005559CE" w:rsidRPr="001D3D3B" w:rsidRDefault="005559CE" w:rsidP="00C72E7D">
      <w:pPr>
        <w:ind w:left="142" w:right="141" w:firstLine="709"/>
        <w:rPr>
          <w:rFonts w:eastAsia="Times New Roman"/>
          <w:sz w:val="28"/>
          <w:szCs w:val="28"/>
        </w:rPr>
      </w:pPr>
      <w:r w:rsidRPr="001D3D3B">
        <w:rPr>
          <w:sz w:val="28"/>
          <w:szCs w:val="28"/>
        </w:rPr>
        <w:t xml:space="preserve">В соответствии с требованиями СП 11-105-97 (часть II, приложение </w:t>
      </w:r>
      <w:proofErr w:type="gramStart"/>
      <w:r w:rsidRPr="001D3D3B">
        <w:rPr>
          <w:sz w:val="28"/>
          <w:szCs w:val="28"/>
        </w:rPr>
        <w:t>И</w:t>
      </w:r>
      <w:proofErr w:type="gramEnd"/>
      <w:r w:rsidRPr="001D3D3B">
        <w:rPr>
          <w:sz w:val="28"/>
          <w:szCs w:val="28"/>
        </w:rPr>
        <w:t xml:space="preserve">) участок территории изысканий по </w:t>
      </w:r>
      <w:proofErr w:type="spellStart"/>
      <w:r w:rsidRPr="001D3D3B">
        <w:rPr>
          <w:sz w:val="28"/>
          <w:szCs w:val="28"/>
        </w:rPr>
        <w:t>подтопляемости</w:t>
      </w:r>
      <w:proofErr w:type="spellEnd"/>
      <w:r w:rsidRPr="001D3D3B">
        <w:rPr>
          <w:sz w:val="28"/>
          <w:szCs w:val="28"/>
        </w:rPr>
        <w:t xml:space="preserve"> относится к типу I-А</w:t>
      </w:r>
      <w:r w:rsidRPr="001D3D3B">
        <w:rPr>
          <w:sz w:val="28"/>
          <w:szCs w:val="28"/>
          <w:vertAlign w:val="subscript"/>
        </w:rPr>
        <w:t>1</w:t>
      </w:r>
      <w:r w:rsidRPr="001D3D3B">
        <w:rPr>
          <w:sz w:val="28"/>
          <w:szCs w:val="28"/>
        </w:rPr>
        <w:t xml:space="preserve"> «Постоянно подтопленные в естественных условиях».</w:t>
      </w:r>
    </w:p>
    <w:p w:rsidR="005559CE" w:rsidRPr="00CC03BE" w:rsidRDefault="005559CE" w:rsidP="00C72E7D">
      <w:pPr>
        <w:pStyle w:val="1"/>
        <w:jc w:val="left"/>
        <w:rPr>
          <w:szCs w:val="28"/>
        </w:rPr>
      </w:pPr>
      <w:bookmarkStart w:id="15" w:name="_Toc85135138"/>
      <w:r w:rsidRPr="00CC03BE">
        <w:rPr>
          <w:szCs w:val="28"/>
        </w:rPr>
        <w:lastRenderedPageBreak/>
        <w:t>Описание и обоснование конструктивных решений зданий и сооружений, включая их пространственные схемы, принятые при выполнении расчетов строительных конструкций</w:t>
      </w:r>
      <w:bookmarkEnd w:id="15"/>
    </w:p>
    <w:p w:rsidR="005559CE" w:rsidRPr="00CC03BE" w:rsidRDefault="005559CE" w:rsidP="00C72E7D">
      <w:pPr>
        <w:pStyle w:val="34"/>
        <w:jc w:val="left"/>
      </w:pPr>
      <w:r w:rsidRPr="00CC03BE">
        <w:t>На основании ФЗ № 384-ФЗ от 30.12.2009 г «Технический регламент о безопасности зданий и сооружений», ФЗ № 190-ФЗ от 29.12.2004 г «Градостроительный кодекс Российской Федерации», ГОСТ 27751-2014 «Надежность строительных конструкций и оснований. Основные положения» в проекте принят уровень ответственности – нормальный. Коэффициент надежности по ответственности принят 1,0.</w:t>
      </w:r>
    </w:p>
    <w:p w:rsidR="005559CE" w:rsidRPr="00CC03BE" w:rsidRDefault="005559CE" w:rsidP="00C72E7D">
      <w:pPr>
        <w:pStyle w:val="34"/>
        <w:jc w:val="left"/>
      </w:pPr>
      <w:r w:rsidRPr="00CC03BE">
        <w:t>Идентификация здания</w:t>
      </w:r>
    </w:p>
    <w:p w:rsidR="005559CE" w:rsidRPr="00CC03BE" w:rsidRDefault="005559CE" w:rsidP="00C72E7D">
      <w:pPr>
        <w:pStyle w:val="34"/>
        <w:jc w:val="left"/>
      </w:pPr>
      <w:r w:rsidRPr="00CC03BE">
        <w:t>1 Назначение – производственное здание</w:t>
      </w:r>
    </w:p>
    <w:p w:rsidR="005559CE" w:rsidRPr="00CC03BE" w:rsidRDefault="005559CE" w:rsidP="00C72E7D">
      <w:pPr>
        <w:pStyle w:val="34"/>
        <w:jc w:val="left"/>
      </w:pPr>
      <w:r w:rsidRPr="00CC03BE">
        <w:t>2 Категория здания по пожарной и взрывопожарной опасности – Г;</w:t>
      </w:r>
    </w:p>
    <w:p w:rsidR="005559CE" w:rsidRPr="00CC03BE" w:rsidRDefault="005559CE" w:rsidP="00C72E7D">
      <w:pPr>
        <w:pStyle w:val="34"/>
        <w:jc w:val="left"/>
      </w:pPr>
      <w:r w:rsidRPr="00CC03BE">
        <w:t xml:space="preserve">  Степень огнестойкости – I</w:t>
      </w:r>
      <w:r w:rsidRPr="00CC03BE">
        <w:rPr>
          <w:lang w:val="en-US"/>
        </w:rPr>
        <w:t>V</w:t>
      </w:r>
      <w:r w:rsidRPr="00CC03BE">
        <w:t>;</w:t>
      </w:r>
    </w:p>
    <w:p w:rsidR="005559CE" w:rsidRPr="00CC03BE" w:rsidRDefault="005559CE" w:rsidP="00C72E7D">
      <w:pPr>
        <w:pStyle w:val="34"/>
        <w:jc w:val="left"/>
      </w:pPr>
      <w:r w:rsidRPr="00CC03BE">
        <w:t xml:space="preserve">  Класс конструктивной пожарной опасности– С0;</w:t>
      </w:r>
    </w:p>
    <w:p w:rsidR="005559CE" w:rsidRPr="00CC03BE" w:rsidRDefault="005559CE" w:rsidP="00C72E7D">
      <w:pPr>
        <w:pStyle w:val="34"/>
        <w:jc w:val="left"/>
      </w:pPr>
      <w:r w:rsidRPr="00CC03BE">
        <w:t xml:space="preserve">  Класс функциональной пожарной опасности - Ф5.1;</w:t>
      </w:r>
    </w:p>
    <w:p w:rsidR="005559CE" w:rsidRPr="00CC03BE" w:rsidRDefault="005559CE" w:rsidP="00C72E7D">
      <w:pPr>
        <w:pStyle w:val="34"/>
        <w:jc w:val="left"/>
      </w:pPr>
      <w:r w:rsidRPr="00CC03BE">
        <w:t>3 Наличие помещений с постоянным пребыванием людей - комната оператора;</w:t>
      </w:r>
    </w:p>
    <w:p w:rsidR="005559CE" w:rsidRPr="00CC03BE" w:rsidRDefault="005559CE" w:rsidP="00C72E7D">
      <w:pPr>
        <w:pStyle w:val="34"/>
        <w:jc w:val="left"/>
      </w:pPr>
      <w:r w:rsidRPr="00CC03BE">
        <w:t>4 Уровень ответственности здания - 2 (нормальный)</w:t>
      </w:r>
    </w:p>
    <w:p w:rsidR="005559CE" w:rsidRPr="00CC03BE" w:rsidRDefault="005559CE" w:rsidP="00C72E7D">
      <w:pPr>
        <w:pStyle w:val="34"/>
        <w:jc w:val="left"/>
      </w:pPr>
      <w:r w:rsidRPr="00CC03BE">
        <w:t>5 Расчетный срок службы– не менее 20 лет</w:t>
      </w:r>
    </w:p>
    <w:p w:rsidR="005559CE" w:rsidRPr="00CC03BE" w:rsidRDefault="005559CE" w:rsidP="00C72E7D">
      <w:pPr>
        <w:pStyle w:val="34"/>
        <w:jc w:val="left"/>
      </w:pPr>
      <w:r w:rsidRPr="00CC03BE">
        <w:t>Проектом предусматривается устройство фундамент</w:t>
      </w:r>
      <w:r>
        <w:t xml:space="preserve">ов </w:t>
      </w:r>
      <w:r w:rsidRPr="00CC03BE">
        <w:t>под модульную котельную.</w:t>
      </w:r>
    </w:p>
    <w:p w:rsidR="005559CE" w:rsidRPr="00CC03BE" w:rsidRDefault="005559CE" w:rsidP="00C72E7D">
      <w:pPr>
        <w:pStyle w:val="34"/>
        <w:jc w:val="left"/>
      </w:pPr>
    </w:p>
    <w:p w:rsidR="005559CE" w:rsidRPr="00CC03BE" w:rsidRDefault="005559CE" w:rsidP="00C72E7D">
      <w:pPr>
        <w:pStyle w:val="34"/>
        <w:jc w:val="left"/>
        <w:rPr>
          <w:b/>
        </w:rPr>
      </w:pPr>
      <w:r w:rsidRPr="00CC03BE">
        <w:t xml:space="preserve"> </w:t>
      </w:r>
    </w:p>
    <w:p w:rsidR="005559CE" w:rsidRPr="00CC03BE" w:rsidRDefault="005559CE" w:rsidP="00C72E7D">
      <w:pPr>
        <w:pStyle w:val="34"/>
        <w:jc w:val="left"/>
        <w:rPr>
          <w:b/>
        </w:rPr>
      </w:pPr>
      <w:r w:rsidRPr="00CC03BE">
        <w:rPr>
          <w:b/>
        </w:rPr>
        <w:br w:type="page"/>
      </w:r>
    </w:p>
    <w:p w:rsidR="005559CE" w:rsidRPr="00CC03BE" w:rsidRDefault="005559CE" w:rsidP="00C72E7D">
      <w:pPr>
        <w:pStyle w:val="1"/>
        <w:jc w:val="left"/>
        <w:rPr>
          <w:szCs w:val="28"/>
        </w:rPr>
      </w:pPr>
      <w:bookmarkStart w:id="16" w:name="_Toc85135139"/>
      <w:r w:rsidRPr="00CC03BE">
        <w:rPr>
          <w:szCs w:val="28"/>
        </w:rPr>
        <w:t>Описание и обоснование технических решений, обеспечивающих необходимую прочность, устойчивость, пространственную неизменяемость зданий и сооружений объекта капитального строительства в целом, а также их отдельных конструктивных элементов, узлов, деталей в процессе изготовления, перевозки, строительства и эксплуатации объекта капитального строительства</w:t>
      </w:r>
      <w:bookmarkEnd w:id="16"/>
    </w:p>
    <w:p w:rsidR="005559CE" w:rsidRPr="00CC03BE" w:rsidRDefault="005559CE" w:rsidP="00C72E7D">
      <w:pPr>
        <w:pStyle w:val="34"/>
        <w:jc w:val="left"/>
      </w:pPr>
      <w:r w:rsidRPr="00CC03BE">
        <w:t>Каркас здания металлический, состоит блок-контейнера заводского изготовления. Устойчивость каркаса в продольном направлении обеспечивается вертикальными связями; в поперечном направлении - жестким креплением стоек каркаса блок- контейнеров.</w:t>
      </w:r>
    </w:p>
    <w:p w:rsidR="005559CE" w:rsidRPr="00CC03BE" w:rsidRDefault="005559CE" w:rsidP="00C72E7D">
      <w:pPr>
        <w:pStyle w:val="34"/>
        <w:jc w:val="left"/>
      </w:pPr>
      <w:r w:rsidRPr="00CC03BE">
        <w:t>В качестве ограждающих конструкций приняты трехслойные "</w:t>
      </w:r>
      <w:proofErr w:type="spellStart"/>
      <w:r w:rsidRPr="00CC03BE">
        <w:t>сендвич</w:t>
      </w:r>
      <w:proofErr w:type="spellEnd"/>
      <w:r w:rsidRPr="00CC03BE">
        <w:t>" – панели с металлическими обшивками и утеплителем производства ООО "СКСМ".</w:t>
      </w:r>
    </w:p>
    <w:p w:rsidR="005559CE" w:rsidRPr="00CC03BE" w:rsidRDefault="005559CE" w:rsidP="00C72E7D">
      <w:pPr>
        <w:pStyle w:val="34"/>
        <w:jc w:val="left"/>
      </w:pPr>
      <w:r w:rsidRPr="00CC03BE">
        <w:t>Крепление стеновых панелей к элементам каркаса производится самонарезающими винтами W6,3х185 (для стеновых панелей б=120мм).</w:t>
      </w:r>
    </w:p>
    <w:p w:rsidR="005559CE" w:rsidRPr="00CC03BE" w:rsidRDefault="005559CE" w:rsidP="00C72E7D">
      <w:pPr>
        <w:pStyle w:val="34"/>
        <w:jc w:val="left"/>
      </w:pPr>
      <w:r w:rsidRPr="00CC03BE">
        <w:t>Между элементами каркаса и стеновыми панелями укладывается самоклеящаяся уплотнительная лента 3х10.</w:t>
      </w:r>
    </w:p>
    <w:p w:rsidR="005559CE" w:rsidRPr="00CC03BE" w:rsidRDefault="005559CE" w:rsidP="00C72E7D">
      <w:pPr>
        <w:pStyle w:val="34"/>
        <w:jc w:val="left"/>
      </w:pPr>
      <w:r w:rsidRPr="00CC03BE">
        <w:t>Фасонные элементы устанавливаются внахлест 100мм.</w:t>
      </w:r>
    </w:p>
    <w:p w:rsidR="005559CE" w:rsidRPr="00CC03BE" w:rsidRDefault="005559CE" w:rsidP="00C72E7D">
      <w:pPr>
        <w:pStyle w:val="34"/>
        <w:jc w:val="left"/>
      </w:pPr>
      <w:r w:rsidRPr="00CC03BE">
        <w:t xml:space="preserve">В замок стеновых панелей закладывается силиконовый герметик (допускается использование других </w:t>
      </w:r>
      <w:proofErr w:type="spellStart"/>
      <w:r w:rsidRPr="00CC03BE">
        <w:t>герметиков</w:t>
      </w:r>
      <w:proofErr w:type="spellEnd"/>
      <w:r w:rsidRPr="00CC03BE">
        <w:t xml:space="preserve"> с показателями не хуже, чем у указанного). </w:t>
      </w:r>
    </w:p>
    <w:p w:rsidR="005559CE" w:rsidRPr="00CC03BE" w:rsidRDefault="005559CE" w:rsidP="00C72E7D">
      <w:pPr>
        <w:pStyle w:val="34"/>
        <w:jc w:val="left"/>
      </w:pPr>
      <w:r w:rsidRPr="00CC03BE">
        <w:t>Крепление кровельных панелей к прогонам производится винтами самонарезающими W6,3х205 (для кровельных панелей б=150мм) - 7 винтов на панель. Для уплотнения линии крепежа - на металлические прогоны укладывается самоклеящаяся уплотнительная лента 3х10.  Продольный стык верхних облицовок соединять между собой малыми самонарезающими винтами или комбинированными заклепками с шагом 300 мм.</w:t>
      </w:r>
    </w:p>
    <w:p w:rsidR="005559CE" w:rsidRPr="00CC03BE" w:rsidRDefault="005559CE" w:rsidP="00C72E7D">
      <w:pPr>
        <w:pStyle w:val="34"/>
        <w:jc w:val="left"/>
      </w:pPr>
      <w:r w:rsidRPr="00CC03BE">
        <w:t>После монтажа панелей устанавливаются фасонные элементы (</w:t>
      </w:r>
      <w:proofErr w:type="spellStart"/>
      <w:r w:rsidRPr="00CC03BE">
        <w:t>нащельники</w:t>
      </w:r>
      <w:proofErr w:type="spellEnd"/>
      <w:r w:rsidRPr="00CC03BE">
        <w:t>, сливы).</w:t>
      </w:r>
    </w:p>
    <w:p w:rsidR="005559CE" w:rsidRPr="00CC03BE" w:rsidRDefault="005559CE" w:rsidP="00C72E7D">
      <w:pPr>
        <w:pStyle w:val="34"/>
        <w:jc w:val="left"/>
      </w:pPr>
      <w:r w:rsidRPr="00CC03BE">
        <w:t>В помещении котельной предусмотрен</w:t>
      </w:r>
      <w:r>
        <w:t>ы</w:t>
      </w:r>
      <w:r w:rsidRPr="00CC03BE">
        <w:t xml:space="preserve"> выход</w:t>
      </w:r>
      <w:r>
        <w:t>ы</w:t>
      </w:r>
      <w:r w:rsidRPr="00CC03BE">
        <w:t xml:space="preserve"> непосредственно наружу через дверн</w:t>
      </w:r>
      <w:r>
        <w:t>ые</w:t>
      </w:r>
      <w:r w:rsidRPr="00CC03BE">
        <w:t xml:space="preserve"> проем</w:t>
      </w:r>
      <w:r>
        <w:t>ы</w:t>
      </w:r>
      <w:r w:rsidRPr="00CC03BE">
        <w:t>. Двер</w:t>
      </w:r>
      <w:r>
        <w:t>и</w:t>
      </w:r>
      <w:r w:rsidRPr="00CC03BE">
        <w:t xml:space="preserve"> – металлическ</w:t>
      </w:r>
      <w:r>
        <w:t>ие</w:t>
      </w:r>
      <w:r w:rsidRPr="00CC03BE">
        <w:t xml:space="preserve"> с утеплителем, открывающ</w:t>
      </w:r>
      <w:r>
        <w:t>ие</w:t>
      </w:r>
      <w:r w:rsidRPr="00CC03BE">
        <w:t>ся наружу.</w:t>
      </w:r>
    </w:p>
    <w:p w:rsidR="005559CE" w:rsidRPr="00CC03BE" w:rsidRDefault="005559CE" w:rsidP="00C72E7D">
      <w:pPr>
        <w:pStyle w:val="34"/>
        <w:jc w:val="left"/>
      </w:pPr>
      <w:proofErr w:type="spellStart"/>
      <w:r w:rsidRPr="00CC03BE">
        <w:t>Легкосбрасываемыми</w:t>
      </w:r>
      <w:proofErr w:type="spellEnd"/>
      <w:r w:rsidRPr="00CC03BE">
        <w:t xml:space="preserve"> конструкциями служат оконные проёмы и вентиляционные решетки из расчета 0,03 м2 на 1 м3 объема свободного помещения котельной.</w:t>
      </w:r>
    </w:p>
    <w:p w:rsidR="005559CE" w:rsidRPr="00CC03BE" w:rsidRDefault="005559CE" w:rsidP="00C72E7D">
      <w:pPr>
        <w:pStyle w:val="34"/>
        <w:jc w:val="left"/>
      </w:pPr>
      <w:r w:rsidRPr="00CC03BE">
        <w:lastRenderedPageBreak/>
        <w:t xml:space="preserve">Ограждающие конструкции котельной выполнены из материалов с пределом огнестойкости E15. Огнестойкость </w:t>
      </w:r>
      <w:proofErr w:type="spellStart"/>
      <w:r w:rsidRPr="00CC03BE">
        <w:t>металлокаркаса</w:t>
      </w:r>
      <w:proofErr w:type="spellEnd"/>
      <w:r w:rsidRPr="00CC03BE">
        <w:t xml:space="preserve"> помещения котельной R45 обеспечивается нанесением огнезащитного вспучивающегося покрытия </w:t>
      </w:r>
      <w:proofErr w:type="spellStart"/>
      <w:r w:rsidRPr="00CC03BE">
        <w:t>Defender</w:t>
      </w:r>
      <w:proofErr w:type="spellEnd"/>
      <w:r w:rsidRPr="00CC03BE">
        <w:t>-M, толщина сухого слоя 1,7 мм (толщина металла составляет 3-4 мм, приведенная толщина металла не менее 5,8 мм).</w:t>
      </w:r>
    </w:p>
    <w:p w:rsidR="005559CE" w:rsidRDefault="005559CE" w:rsidP="00C72E7D">
      <w:pPr>
        <w:pStyle w:val="34"/>
      </w:pPr>
      <w:r>
        <w:t xml:space="preserve">Проектируемое здание каркасного типа. </w:t>
      </w:r>
    </w:p>
    <w:p w:rsidR="005559CE" w:rsidRPr="00CC03BE" w:rsidRDefault="005559CE" w:rsidP="00C72E7D">
      <w:pPr>
        <w:pStyle w:val="34"/>
      </w:pPr>
      <w:r>
        <w:t xml:space="preserve">  Устойчивость каркаса в продольном и </w:t>
      </w:r>
      <w:proofErr w:type="gramStart"/>
      <w:r>
        <w:t>поперечном  направлениях</w:t>
      </w:r>
      <w:proofErr w:type="gramEnd"/>
      <w:r>
        <w:t xml:space="preserve"> обеспечивается жестким креплением стоек  каркаса блок-контейнера к раме основания. Фундаменты запроектированы ленточные монолитные железобетонные на свайном основании. Сваи приняты железобетонные буронабивные. </w:t>
      </w:r>
    </w:p>
    <w:p w:rsidR="005559CE" w:rsidRPr="00CC03BE" w:rsidRDefault="005559CE" w:rsidP="00C72E7D">
      <w:pPr>
        <w:pStyle w:val="1"/>
        <w:jc w:val="left"/>
        <w:rPr>
          <w:szCs w:val="28"/>
        </w:rPr>
      </w:pPr>
      <w:bookmarkStart w:id="17" w:name="_Toc85135140"/>
      <w:r w:rsidRPr="00CC03BE">
        <w:rPr>
          <w:szCs w:val="28"/>
        </w:rPr>
        <w:t>Описание конструктивных и технических решений подземной части объекта капитального строительства</w:t>
      </w:r>
      <w:bookmarkEnd w:id="17"/>
    </w:p>
    <w:p w:rsidR="005559CE" w:rsidRPr="00CC03BE" w:rsidRDefault="005559CE" w:rsidP="00C72E7D">
      <w:pPr>
        <w:autoSpaceDE w:val="0"/>
        <w:autoSpaceDN w:val="0"/>
        <w:adjustRightInd w:val="0"/>
        <w:spacing w:after="0" w:line="276" w:lineRule="auto"/>
        <w:ind w:firstLine="851"/>
        <w:rPr>
          <w:sz w:val="28"/>
          <w:szCs w:val="28"/>
        </w:rPr>
      </w:pPr>
      <w:bookmarkStart w:id="18" w:name="_Toc497461242"/>
      <w:bookmarkStart w:id="19" w:name="_Toc497461364"/>
      <w:r w:rsidRPr="00CC03BE">
        <w:rPr>
          <w:sz w:val="28"/>
          <w:szCs w:val="28"/>
        </w:rPr>
        <w:t xml:space="preserve">Фундамент под здание модульной котельной </w:t>
      </w:r>
      <w:r w:rsidRPr="00C72E7D">
        <w:rPr>
          <w:sz w:val="28"/>
          <w:szCs w:val="28"/>
        </w:rPr>
        <w:t>запроектированы ленточные монолитные железобетонные на свайном основании. Сваи приняты железобетонные буронабивные.</w:t>
      </w:r>
      <w:r w:rsidR="009C3C6A">
        <w:rPr>
          <w:sz w:val="28"/>
          <w:szCs w:val="28"/>
        </w:rPr>
        <w:t xml:space="preserve"> </w:t>
      </w:r>
    </w:p>
    <w:p w:rsidR="005559CE" w:rsidRDefault="005559CE" w:rsidP="00C72E7D">
      <w:pPr>
        <w:autoSpaceDE w:val="0"/>
        <w:autoSpaceDN w:val="0"/>
        <w:adjustRightInd w:val="0"/>
        <w:spacing w:after="0" w:line="276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Фундаменты</w:t>
      </w:r>
      <w:r w:rsidRPr="00CC03BE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ы</w:t>
      </w:r>
      <w:r w:rsidRPr="00CC03BE">
        <w:rPr>
          <w:sz w:val="28"/>
          <w:szCs w:val="28"/>
        </w:rPr>
        <w:t xml:space="preserve"> из бетона В</w:t>
      </w:r>
      <w:r w:rsidR="00781139">
        <w:rPr>
          <w:sz w:val="28"/>
          <w:szCs w:val="28"/>
        </w:rPr>
        <w:t xml:space="preserve">20 </w:t>
      </w:r>
      <w:r w:rsidRPr="00CC03BE">
        <w:rPr>
          <w:sz w:val="28"/>
          <w:szCs w:val="28"/>
          <w:lang w:val="en-US"/>
        </w:rPr>
        <w:t>F</w:t>
      </w:r>
      <w:r w:rsidR="00781139">
        <w:rPr>
          <w:sz w:val="28"/>
          <w:szCs w:val="28"/>
        </w:rPr>
        <w:t xml:space="preserve">150 </w:t>
      </w:r>
      <w:r w:rsidRPr="00CC03BE">
        <w:rPr>
          <w:sz w:val="28"/>
          <w:szCs w:val="28"/>
          <w:lang w:val="en-US"/>
        </w:rPr>
        <w:t>W</w:t>
      </w:r>
      <w:r w:rsidRPr="00CC03BE">
        <w:rPr>
          <w:sz w:val="28"/>
          <w:szCs w:val="28"/>
        </w:rPr>
        <w:t xml:space="preserve">6. Армирование плиты выполнено арматурой диаметром </w:t>
      </w:r>
      <w:r>
        <w:rPr>
          <w:sz w:val="28"/>
          <w:szCs w:val="28"/>
        </w:rPr>
        <w:t>класса А500С.</w:t>
      </w:r>
    </w:p>
    <w:p w:rsidR="005559CE" w:rsidRPr="00805E92" w:rsidRDefault="009C3C6A" w:rsidP="00805E92">
      <w:pPr>
        <w:autoSpaceDE w:val="0"/>
        <w:autoSpaceDN w:val="0"/>
        <w:adjustRightInd w:val="0"/>
        <w:spacing w:after="0" w:line="276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На ленточный фундамент здания котельной и дробилки углеподачи </w:t>
      </w:r>
      <w:r w:rsidR="00E27390">
        <w:rPr>
          <w:sz w:val="28"/>
          <w:szCs w:val="28"/>
        </w:rPr>
        <w:t xml:space="preserve">укладываются блоки ФБС и монолитный пояс между рядами блоков. Устройство материалов служит для выравнивания </w:t>
      </w:r>
      <w:r w:rsidR="00B31B57">
        <w:rPr>
          <w:sz w:val="28"/>
          <w:szCs w:val="28"/>
        </w:rPr>
        <w:t xml:space="preserve">проектной отметки по высоте, </w:t>
      </w:r>
      <w:r w:rsidR="00B31B57" w:rsidRPr="00B31B57">
        <w:rPr>
          <w:sz w:val="28"/>
          <w:szCs w:val="28"/>
        </w:rPr>
        <w:t>равномерного распределения вертикальных нагрузок, воспринимаемых подземной частью соо</w:t>
      </w:r>
      <w:r w:rsidR="00B31B57">
        <w:rPr>
          <w:sz w:val="28"/>
          <w:szCs w:val="28"/>
        </w:rPr>
        <w:t>ружения.</w:t>
      </w:r>
    </w:p>
    <w:p w:rsidR="005559CE" w:rsidRPr="00CC03BE" w:rsidRDefault="005559CE" w:rsidP="00C72E7D">
      <w:pPr>
        <w:pStyle w:val="1"/>
        <w:jc w:val="left"/>
        <w:rPr>
          <w:szCs w:val="28"/>
        </w:rPr>
      </w:pPr>
      <w:bookmarkStart w:id="20" w:name="_Toc85135141"/>
      <w:r w:rsidRPr="00CC03BE">
        <w:rPr>
          <w:szCs w:val="28"/>
        </w:rPr>
        <w:t>Описание и обоснование принятых объемно-планировочных решений зданий и сооружений объекта капитального строительства</w:t>
      </w:r>
      <w:bookmarkEnd w:id="20"/>
    </w:p>
    <w:p w:rsidR="005559CE" w:rsidRDefault="005559CE" w:rsidP="00C72E7D">
      <w:pPr>
        <w:pStyle w:val="34"/>
        <w:jc w:val="left"/>
      </w:pPr>
      <w:r w:rsidRPr="001D3D3B">
        <w:t xml:space="preserve">Проектируются следующие объекты: – </w:t>
      </w:r>
      <w:proofErr w:type="spellStart"/>
      <w:r w:rsidRPr="001D3D3B">
        <w:t>блочно</w:t>
      </w:r>
      <w:proofErr w:type="spellEnd"/>
      <w:r w:rsidRPr="001D3D3B">
        <w:t xml:space="preserve">-модульная котельная, размеры в плане 10,0 х 25,0 х 6,0 м; 1 надземный этаж; и дымовая труба (2 трубы), высота -15 м, диаметр – 150 мм; глубина заложения фундамента - 10,0 м; предполагаемый тип фундамента – монолитный железобетонный с буронабивными сваями; – дробилка с эстакадой, размеры в плане 9,0 х 12 х 6; глубина заложения фундамента 6,0 м, </w:t>
      </w:r>
      <w:r>
        <w:t>проектируемый</w:t>
      </w:r>
      <w:r w:rsidRPr="001D3D3B">
        <w:t xml:space="preserve"> тип фундамента – монолитный железобетонный с буронабивными сваями;– склад, размеры в плане 10,0 х 10,0 х 5,0 м; глубина заложения фундамента 3,0 м; – бункер </w:t>
      </w:r>
      <w:proofErr w:type="spellStart"/>
      <w:r w:rsidRPr="001D3D3B">
        <w:t>шлакозолоудаления</w:t>
      </w:r>
      <w:proofErr w:type="spellEnd"/>
      <w:r w:rsidRPr="001D3D3B">
        <w:t>, размеры в плане 4,0 х 4,0 х 5,0 м; глубина заложения фундамента 3,0 м</w:t>
      </w:r>
      <w:r>
        <w:t>.</w:t>
      </w:r>
    </w:p>
    <w:p w:rsidR="005559CE" w:rsidRDefault="005559CE" w:rsidP="00C72E7D">
      <w:pPr>
        <w:pStyle w:val="34"/>
        <w:jc w:val="left"/>
      </w:pPr>
      <w:r>
        <w:lastRenderedPageBreak/>
        <w:t>Разработка объемно-планировочного решения здания велась с учетом функциональных, физико-технических, конструктивных, архитектурно-художественных и экономических Общая классификация здания:</w:t>
      </w:r>
    </w:p>
    <w:p w:rsidR="005559CE" w:rsidRDefault="005559CE" w:rsidP="00C72E7D">
      <w:pPr>
        <w:pStyle w:val="34"/>
        <w:jc w:val="left"/>
      </w:pPr>
      <w:r>
        <w:t>- по назначению здание общественное, предназначенное для временного пребывания людей при осуществлении в этом здании определенного функционального процесса.</w:t>
      </w:r>
    </w:p>
    <w:p w:rsidR="005559CE" w:rsidRDefault="005559CE" w:rsidP="00C72E7D">
      <w:pPr>
        <w:pStyle w:val="34"/>
        <w:jc w:val="left"/>
      </w:pPr>
      <w:r>
        <w:t xml:space="preserve">- здание двухэтажное. </w:t>
      </w:r>
    </w:p>
    <w:p w:rsidR="005559CE" w:rsidRDefault="005559CE" w:rsidP="00C72E7D">
      <w:pPr>
        <w:pStyle w:val="34"/>
        <w:jc w:val="left"/>
      </w:pPr>
      <w:r>
        <w:t>- имеет в плане прямоугольную форму, размерами в осях 10.9х29.08м.</w:t>
      </w:r>
    </w:p>
    <w:p w:rsidR="005559CE" w:rsidRDefault="005559CE" w:rsidP="00C72E7D">
      <w:pPr>
        <w:pStyle w:val="34"/>
        <w:jc w:val="left"/>
      </w:pPr>
      <w:r>
        <w:t>- высота технического этажа 2.384 м., 1-го - 5.7м</w:t>
      </w:r>
    </w:p>
    <w:p w:rsidR="005559CE" w:rsidRDefault="005559CE" w:rsidP="00C72E7D">
      <w:pPr>
        <w:pStyle w:val="34"/>
        <w:jc w:val="left"/>
      </w:pPr>
      <w:r>
        <w:t>- за условную отметку ±0,000 принят уровень чистого пола 1-го этажа, равная абсолютной отметке 72,89.</w:t>
      </w:r>
    </w:p>
    <w:p w:rsidR="005559CE" w:rsidRDefault="005559CE" w:rsidP="00C72E7D">
      <w:pPr>
        <w:pStyle w:val="34"/>
        <w:jc w:val="left"/>
      </w:pPr>
      <w:r>
        <w:t>Требование функциональной целесообразности проектного решения подразумевает максимальное соответствие помещений здания протекающим в них функциональным процессам. Проект обеспечивает оптимальную среду для человека в процессе осуществления им функций, для которых здание предназначено.</w:t>
      </w:r>
    </w:p>
    <w:p w:rsidR="005559CE" w:rsidRDefault="005559CE" w:rsidP="00C72E7D">
      <w:pPr>
        <w:pStyle w:val="34"/>
        <w:jc w:val="left"/>
      </w:pPr>
      <w:r>
        <w:t xml:space="preserve">В здании расположены операторская, раздевалка, душевая, санитарный узел, </w:t>
      </w:r>
      <w:proofErr w:type="spellStart"/>
      <w:r>
        <w:t>электрощитовая</w:t>
      </w:r>
      <w:proofErr w:type="spellEnd"/>
      <w:r>
        <w:t>, конвейерный зал, помещение для хранения, очистки и сушки уборочного инвентаря.</w:t>
      </w:r>
    </w:p>
    <w:p w:rsidR="00805E92" w:rsidRPr="00CC03BE" w:rsidRDefault="00805E92" w:rsidP="00C72E7D">
      <w:pPr>
        <w:pStyle w:val="34"/>
        <w:jc w:val="left"/>
      </w:pPr>
    </w:p>
    <w:p w:rsidR="005559CE" w:rsidRPr="00CC03BE" w:rsidRDefault="005559CE" w:rsidP="00C72E7D">
      <w:pPr>
        <w:pStyle w:val="1"/>
        <w:jc w:val="left"/>
        <w:rPr>
          <w:szCs w:val="28"/>
        </w:rPr>
      </w:pPr>
      <w:bookmarkStart w:id="21" w:name="_Toc85135142"/>
      <w:r w:rsidRPr="00CC03BE">
        <w:rPr>
          <w:szCs w:val="28"/>
        </w:rPr>
        <w:t>Обоснование номенклатуры, компоновки и площадей основных производственных, экспериментальных, сборочных, ремонтных и иных цехов, а также лабораторий, складских и административно-бытовых помещений, иных помещений вспомогательного и обслуживающего назначения - для объектов производственного назначения</w:t>
      </w:r>
      <w:bookmarkEnd w:id="21"/>
    </w:p>
    <w:p w:rsidR="005559CE" w:rsidRDefault="005559CE" w:rsidP="00C72E7D">
      <w:pPr>
        <w:spacing w:before="47" w:after="0" w:line="279" w:lineRule="auto"/>
        <w:ind w:right="-16" w:firstLine="688"/>
        <w:rPr>
          <w:sz w:val="28"/>
          <w:szCs w:val="28"/>
        </w:rPr>
      </w:pPr>
      <w:r w:rsidRPr="00CC03BE">
        <w:rPr>
          <w:sz w:val="28"/>
          <w:szCs w:val="28"/>
        </w:rPr>
        <w:t xml:space="preserve">В здании предусмотрены помещения – котельный зал, комната оператора, душевая, </w:t>
      </w:r>
      <w:proofErr w:type="spellStart"/>
      <w:r w:rsidRPr="00CC03BE">
        <w:rPr>
          <w:sz w:val="28"/>
          <w:szCs w:val="28"/>
        </w:rPr>
        <w:t>сан.узел</w:t>
      </w:r>
      <w:proofErr w:type="spellEnd"/>
      <w:r w:rsidRPr="00CC03BE">
        <w:rPr>
          <w:sz w:val="28"/>
          <w:szCs w:val="28"/>
        </w:rPr>
        <w:t xml:space="preserve">, гардеробная с местом для обогрева и приема пищи, склад. Внутренняя отделка выполнена согласно противопожарным (огнезащитное покрытие SolventAK-121) и санитарным требованиям. Для котельной предусмотрены </w:t>
      </w:r>
      <w:r>
        <w:rPr>
          <w:sz w:val="28"/>
          <w:szCs w:val="28"/>
        </w:rPr>
        <w:t>два</w:t>
      </w:r>
      <w:r w:rsidRPr="00CC03BE">
        <w:rPr>
          <w:sz w:val="28"/>
          <w:szCs w:val="28"/>
        </w:rPr>
        <w:t xml:space="preserve"> выход непосредственно наружу.</w:t>
      </w:r>
    </w:p>
    <w:p w:rsidR="005559CE" w:rsidRDefault="005559CE" w:rsidP="00805E92">
      <w:pPr>
        <w:spacing w:before="47" w:after="0" w:line="279" w:lineRule="auto"/>
        <w:ind w:right="-16"/>
        <w:rPr>
          <w:sz w:val="28"/>
          <w:szCs w:val="28"/>
        </w:rPr>
      </w:pPr>
    </w:p>
    <w:p w:rsidR="005559CE" w:rsidRPr="00CC03BE" w:rsidRDefault="005559CE" w:rsidP="00805E92">
      <w:pPr>
        <w:spacing w:before="47" w:after="0" w:line="279" w:lineRule="auto"/>
        <w:ind w:right="-16"/>
        <w:rPr>
          <w:sz w:val="28"/>
          <w:szCs w:val="28"/>
        </w:rPr>
      </w:pPr>
    </w:p>
    <w:p w:rsidR="005559CE" w:rsidRPr="00CC03BE" w:rsidRDefault="005559CE" w:rsidP="00C72E7D">
      <w:pPr>
        <w:pStyle w:val="1"/>
        <w:jc w:val="left"/>
        <w:rPr>
          <w:szCs w:val="28"/>
        </w:rPr>
      </w:pPr>
      <w:bookmarkStart w:id="22" w:name="_Toc85135143"/>
      <w:r w:rsidRPr="00CC03BE">
        <w:rPr>
          <w:szCs w:val="28"/>
          <w:shd w:val="clear" w:color="auto" w:fill="FFFFFF"/>
        </w:rPr>
        <w:lastRenderedPageBreak/>
        <w:t>Обоснование номенклатуры, компоновки и площадей помещений основного, вспомогательного, обслуживающего назначения и технического назначения - для объектов непроизводственного назначения</w:t>
      </w:r>
      <w:bookmarkEnd w:id="22"/>
    </w:p>
    <w:p w:rsidR="005559CE" w:rsidRPr="00CC03BE" w:rsidRDefault="005559CE" w:rsidP="00C72E7D">
      <w:pPr>
        <w:pStyle w:val="34"/>
        <w:jc w:val="left"/>
      </w:pPr>
      <w:r w:rsidRPr="00CC03BE">
        <w:t>Здания и сооружения непроизводственного назначения отсутствуют - обоснование по данному пункту не выполняется.</w:t>
      </w:r>
    </w:p>
    <w:p w:rsidR="005559CE" w:rsidRPr="00CC03BE" w:rsidRDefault="005559CE" w:rsidP="00805E92">
      <w:pPr>
        <w:pStyle w:val="34"/>
        <w:ind w:firstLine="0"/>
        <w:jc w:val="left"/>
      </w:pPr>
    </w:p>
    <w:p w:rsidR="005559CE" w:rsidRPr="00CC03BE" w:rsidRDefault="005559CE" w:rsidP="00C72E7D">
      <w:pPr>
        <w:pStyle w:val="1"/>
        <w:jc w:val="left"/>
        <w:rPr>
          <w:szCs w:val="28"/>
        </w:rPr>
      </w:pPr>
      <w:bookmarkStart w:id="23" w:name="_Toc85135144"/>
      <w:r w:rsidRPr="00CC03BE">
        <w:rPr>
          <w:szCs w:val="28"/>
        </w:rPr>
        <w:t xml:space="preserve">Обоснование проектных решений и мероприятий, обеспечивающих: соблюдение требуемых теплозащитных характеристик ограждающих конструкций; снижение шума и вибраций; гидроизоляцию и </w:t>
      </w:r>
      <w:proofErr w:type="spellStart"/>
      <w:r w:rsidRPr="00CC03BE">
        <w:rPr>
          <w:szCs w:val="28"/>
        </w:rPr>
        <w:t>пароизоляцию</w:t>
      </w:r>
      <w:proofErr w:type="spellEnd"/>
      <w:r w:rsidRPr="00CC03BE">
        <w:rPr>
          <w:szCs w:val="28"/>
        </w:rPr>
        <w:t xml:space="preserve"> помещений; снижение загазованности помещений; удаление избытков тепла; соблюдение безопасного уровня электромагнитных и иных излучений, соблюдение санитарно-гигиенических условий; пожарную безопасность; соответствие зданий, строений и сооружений требованиям энергетической эффективности и требованиям оснащенности их приборами учета используемых энергетических ресурсов (за исключением зданий, строений, сооружений, на которые требования энергетической эффективности и требования оснащенности их приборами учета используемых энергетических ресурсов не распространяются)</w:t>
      </w:r>
      <w:bookmarkEnd w:id="23"/>
    </w:p>
    <w:p w:rsidR="005559CE" w:rsidRPr="00CC03BE" w:rsidRDefault="005559CE" w:rsidP="00C72E7D">
      <w:pPr>
        <w:pStyle w:val="34"/>
        <w:jc w:val="left"/>
      </w:pPr>
      <w:r w:rsidRPr="00CC03BE">
        <w:t xml:space="preserve">Проектом предусматривается газоснабжение котельной, являющейся элементом системы теплоснабжения ст. </w:t>
      </w:r>
      <w:r>
        <w:t>Вяземская</w:t>
      </w:r>
      <w:r w:rsidRPr="00CC03BE">
        <w:t>.</w:t>
      </w:r>
    </w:p>
    <w:p w:rsidR="005559CE" w:rsidRPr="00CC03BE" w:rsidRDefault="005559CE" w:rsidP="00C72E7D">
      <w:pPr>
        <w:pStyle w:val="34"/>
        <w:jc w:val="left"/>
      </w:pPr>
      <w:r w:rsidRPr="00CC03BE">
        <w:t xml:space="preserve">Для снижения уровня звукового давления, вибрации и других внешних воздействий на человека в качестве ограждающих конструкций зданий приняты панели типа «Сэндвич», с утеплителем из </w:t>
      </w:r>
      <w:proofErr w:type="spellStart"/>
      <w:r w:rsidRPr="00CC03BE">
        <w:t>минваты</w:t>
      </w:r>
      <w:proofErr w:type="spellEnd"/>
      <w:r w:rsidRPr="00CC03BE">
        <w:t xml:space="preserve"> на базальтовом связующем по ГОСТ 9573-96*. "Сэндвич"- панели приняты толщиной 120 мм для стен и 200 мм для покрытия, по уровню звукового давления удовлетворяющие требованиям табл.1 СП 51.13330.2011 «Защита от шума». </w:t>
      </w:r>
    </w:p>
    <w:p w:rsidR="005559CE" w:rsidRPr="00CC03BE" w:rsidRDefault="005559CE" w:rsidP="00C72E7D">
      <w:pPr>
        <w:pStyle w:val="34"/>
        <w:jc w:val="left"/>
      </w:pPr>
      <w:r w:rsidRPr="00CC03BE">
        <w:br w:type="page"/>
      </w:r>
    </w:p>
    <w:p w:rsidR="005559CE" w:rsidRPr="00CC03BE" w:rsidRDefault="005559CE" w:rsidP="00C72E7D">
      <w:pPr>
        <w:pStyle w:val="1"/>
        <w:jc w:val="left"/>
        <w:rPr>
          <w:szCs w:val="28"/>
          <w:shd w:val="clear" w:color="auto" w:fill="FFFFFF"/>
        </w:rPr>
      </w:pPr>
      <w:bookmarkStart w:id="24" w:name="_Toc85135145"/>
      <w:r w:rsidRPr="00CC03BE">
        <w:rPr>
          <w:szCs w:val="28"/>
          <w:shd w:val="clear" w:color="auto" w:fill="FFFFFF"/>
        </w:rPr>
        <w:t>Характеристика и обоснование конструкций полов, кровли, подвесных потолков, перегородок, а также отделки помещений</w:t>
      </w:r>
      <w:bookmarkEnd w:id="24"/>
    </w:p>
    <w:p w:rsidR="005559CE" w:rsidRDefault="005559CE" w:rsidP="00C72E7D">
      <w:pPr>
        <w:pStyle w:val="34"/>
        <w:jc w:val="left"/>
      </w:pPr>
      <w:r w:rsidRPr="00CC03BE">
        <w:t xml:space="preserve">Проектом предусматривается газоснабжение котельной, являющейся элементом системы теплоснабжения ст. </w:t>
      </w:r>
      <w:r>
        <w:t>Вяземская.</w:t>
      </w:r>
    </w:p>
    <w:p w:rsidR="005559CE" w:rsidRPr="00CC03BE" w:rsidRDefault="005559CE" w:rsidP="00C72E7D">
      <w:pPr>
        <w:pStyle w:val="34"/>
        <w:jc w:val="left"/>
      </w:pPr>
      <w:r w:rsidRPr="00CC03BE">
        <w:t>Для отделки пола, стен и потолка применяются материалы, разрешенные органами Госсанэпиднадзора. Полы в здании соответствуют требованиям СП 29.13330.2011.</w:t>
      </w:r>
    </w:p>
    <w:p w:rsidR="005559CE" w:rsidRDefault="005559CE" w:rsidP="00805E92">
      <w:pPr>
        <w:pStyle w:val="34"/>
        <w:jc w:val="left"/>
      </w:pPr>
      <w:r w:rsidRPr="00CC03BE">
        <w:t>Внутренняя отделка выполнена согласно противопожарным (огнезащитное покрытие SolventAK-121) и санитарным требованиям.</w:t>
      </w:r>
    </w:p>
    <w:p w:rsidR="00805E92" w:rsidRPr="00CC03BE" w:rsidRDefault="00805E92" w:rsidP="00805E92">
      <w:pPr>
        <w:pStyle w:val="34"/>
        <w:jc w:val="left"/>
      </w:pPr>
    </w:p>
    <w:p w:rsidR="005559CE" w:rsidRPr="00CC03BE" w:rsidRDefault="005559CE" w:rsidP="00C72E7D">
      <w:pPr>
        <w:pStyle w:val="1"/>
        <w:jc w:val="left"/>
        <w:rPr>
          <w:szCs w:val="28"/>
          <w:shd w:val="clear" w:color="auto" w:fill="FFFFFF"/>
        </w:rPr>
      </w:pPr>
      <w:bookmarkStart w:id="25" w:name="_Toc85135146"/>
      <w:r w:rsidRPr="00CC03BE">
        <w:rPr>
          <w:szCs w:val="28"/>
          <w:shd w:val="clear" w:color="auto" w:fill="FFFFFF"/>
        </w:rPr>
        <w:t>Перечень мероприятий по защите строительных конструкций и фундаментов от разрушения</w:t>
      </w:r>
      <w:bookmarkEnd w:id="25"/>
    </w:p>
    <w:p w:rsidR="005559CE" w:rsidRPr="00CC03BE" w:rsidRDefault="005559CE" w:rsidP="00C72E7D">
      <w:pPr>
        <w:pStyle w:val="34"/>
        <w:jc w:val="left"/>
      </w:pPr>
      <w:r w:rsidRPr="00CC03BE">
        <w:t xml:space="preserve">В целях защиты строительных конструкций сооружений от коррозии проектом предусмотрены следующие покрытия, противокоррозионной защиты надземных металлоконструкций, технологического оборудования и строительных сооружений – окраской в два слоя грунтовкой ГФ-021 по ГОСТ 25129-82 и два слоя эмали ПФ-115 по ГОСТ 6465-76. </w:t>
      </w:r>
    </w:p>
    <w:p w:rsidR="005559CE" w:rsidRPr="00CC03BE" w:rsidRDefault="005559CE" w:rsidP="00C72E7D">
      <w:pPr>
        <w:pStyle w:val="34"/>
        <w:jc w:val="left"/>
      </w:pPr>
      <w:r w:rsidRPr="00CC03BE">
        <w:t xml:space="preserve">Защита бетонных поверхностей от коррозии обеспечивается методами первичной защиты и окраской битумным </w:t>
      </w:r>
      <w:proofErr w:type="spellStart"/>
      <w:r w:rsidRPr="00CC03BE">
        <w:t>праймером</w:t>
      </w:r>
      <w:proofErr w:type="spellEnd"/>
      <w:r w:rsidRPr="00CC03BE">
        <w:t xml:space="preserve"> за два раза по </w:t>
      </w:r>
      <w:proofErr w:type="spellStart"/>
      <w:r w:rsidRPr="00CC03BE">
        <w:t>огрунтованной</w:t>
      </w:r>
      <w:proofErr w:type="spellEnd"/>
      <w:r w:rsidRPr="00CC03BE">
        <w:t xml:space="preserve"> поверхности.</w:t>
      </w:r>
      <w:r w:rsidRPr="00CC03BE">
        <w:br w:type="page"/>
      </w:r>
    </w:p>
    <w:p w:rsidR="005559CE" w:rsidRPr="00CC03BE" w:rsidRDefault="005559CE" w:rsidP="00C72E7D">
      <w:pPr>
        <w:pStyle w:val="1"/>
        <w:jc w:val="left"/>
        <w:rPr>
          <w:szCs w:val="28"/>
          <w:shd w:val="clear" w:color="auto" w:fill="FFFFFF"/>
        </w:rPr>
      </w:pPr>
      <w:bookmarkStart w:id="26" w:name="_Toc85135147"/>
      <w:r w:rsidRPr="00CC03BE">
        <w:rPr>
          <w:szCs w:val="28"/>
          <w:shd w:val="clear" w:color="auto" w:fill="FFFFFF"/>
        </w:rPr>
        <w:t>Описание инженерных решений и сооружений, обеспечивающих защиту территории объекта капитального строительства, отдельных зданий и сооружений объекта капитального строительства, а также персонала (жителей) от опасных природных и техногенных процессов</w:t>
      </w:r>
      <w:bookmarkEnd w:id="26"/>
    </w:p>
    <w:p w:rsidR="005559CE" w:rsidRPr="00CC03BE" w:rsidRDefault="005559CE" w:rsidP="00C72E7D">
      <w:pPr>
        <w:pStyle w:val="34"/>
        <w:jc w:val="left"/>
      </w:pPr>
      <w:r w:rsidRPr="00CC03BE">
        <w:t>В соответствии с отчетом об инженерно-геологических изысканиях, на площадке капитального ремонта не отмечено возможных оползней, карстов, повышенной сейсмической активности. На площадке отсутствуют особые природные климатические условия.</w:t>
      </w:r>
    </w:p>
    <w:p w:rsidR="005559CE" w:rsidRDefault="005559CE" w:rsidP="00C72E7D">
      <w:pPr>
        <w:pStyle w:val="34"/>
        <w:jc w:val="left"/>
      </w:pPr>
      <w:r w:rsidRPr="00CC03BE">
        <w:t>В данном разделе дополнительные конструктивные мероприятия по обеспечению защиты территории от опасных природных и техногенных процессов не разрабатываются.</w:t>
      </w:r>
    </w:p>
    <w:p w:rsidR="00805E92" w:rsidRPr="00CC03BE" w:rsidRDefault="00805E92" w:rsidP="00C72E7D">
      <w:pPr>
        <w:pStyle w:val="34"/>
        <w:jc w:val="left"/>
      </w:pPr>
    </w:p>
    <w:p w:rsidR="005559CE" w:rsidRPr="00CC03BE" w:rsidRDefault="005559CE" w:rsidP="00C72E7D">
      <w:pPr>
        <w:pStyle w:val="1"/>
        <w:jc w:val="left"/>
        <w:rPr>
          <w:szCs w:val="28"/>
          <w:shd w:val="clear" w:color="auto" w:fill="FFFFFF"/>
        </w:rPr>
      </w:pPr>
      <w:bookmarkStart w:id="27" w:name="_Toc85135148"/>
      <w:r w:rsidRPr="00CC03BE">
        <w:rPr>
          <w:szCs w:val="28"/>
          <w:shd w:val="clear" w:color="auto" w:fill="FFFFFF"/>
        </w:rPr>
        <w:t>Перечень мероприятий по обеспечению соблюдения установленных требований энергетической эффективности к конструктивным решениям, влияющим на энергетическую эффективность зданий, строений и сооружений</w:t>
      </w:r>
      <w:bookmarkEnd w:id="27"/>
    </w:p>
    <w:p w:rsidR="005559CE" w:rsidRPr="00CC03BE" w:rsidRDefault="005559CE" w:rsidP="00C72E7D">
      <w:pPr>
        <w:pStyle w:val="34"/>
        <w:jc w:val="left"/>
      </w:pPr>
      <w:r w:rsidRPr="00CC03BE">
        <w:t xml:space="preserve">Ограждающими конструкциями служат панели типа «Сэндвич», с утеплителем из </w:t>
      </w:r>
      <w:proofErr w:type="spellStart"/>
      <w:r w:rsidRPr="00CC03BE">
        <w:t>минваты</w:t>
      </w:r>
      <w:proofErr w:type="spellEnd"/>
      <w:r w:rsidRPr="00CC03BE">
        <w:t xml:space="preserve"> на базальтовом связующем по ГОСТ 9573-96*. "Сэндвич"- панели приняты толщиной 120 мм для стен и 200 мм для покрытия, что обеспечивает как необходимые теплотехнические свойства, так и защиту от шумового воздействия на окружающую среду.</w:t>
      </w:r>
    </w:p>
    <w:p w:rsidR="005559CE" w:rsidRPr="00CC03BE" w:rsidRDefault="005559CE" w:rsidP="00C72E7D">
      <w:pPr>
        <w:pStyle w:val="34"/>
        <w:ind w:firstLine="0"/>
        <w:jc w:val="left"/>
      </w:pPr>
    </w:p>
    <w:p w:rsidR="005559CE" w:rsidRPr="00CC03BE" w:rsidRDefault="005559CE" w:rsidP="00805E92">
      <w:pPr>
        <w:pStyle w:val="34"/>
        <w:ind w:firstLine="0"/>
        <w:jc w:val="left"/>
      </w:pPr>
      <w:r w:rsidRPr="00CC03BE">
        <w:br w:type="page"/>
      </w:r>
    </w:p>
    <w:p w:rsidR="005559CE" w:rsidRPr="00CC03BE" w:rsidRDefault="005559CE" w:rsidP="00C72E7D">
      <w:pPr>
        <w:pStyle w:val="1"/>
        <w:jc w:val="left"/>
        <w:rPr>
          <w:szCs w:val="28"/>
        </w:rPr>
      </w:pPr>
      <w:bookmarkStart w:id="28" w:name="_Toc85135149"/>
      <w:r w:rsidRPr="00CC03BE">
        <w:rPr>
          <w:szCs w:val="28"/>
        </w:rPr>
        <w:t>Список литературы</w:t>
      </w:r>
      <w:bookmarkEnd w:id="18"/>
      <w:bookmarkEnd w:id="19"/>
      <w:bookmarkEnd w:id="28"/>
    </w:p>
    <w:p w:rsidR="005559CE" w:rsidRPr="00CC03BE" w:rsidRDefault="005559CE" w:rsidP="0014488B">
      <w:pPr>
        <w:pStyle w:val="ae"/>
        <w:numPr>
          <w:ilvl w:val="0"/>
          <w:numId w:val="9"/>
        </w:numPr>
        <w:spacing w:line="276" w:lineRule="auto"/>
        <w:jc w:val="left"/>
        <w:rPr>
          <w:rFonts w:ascii="ISOCPEUR" w:hAnsi="ISOCPEUR"/>
          <w:sz w:val="28"/>
          <w:szCs w:val="28"/>
        </w:rPr>
      </w:pPr>
      <w:r w:rsidRPr="00CC03BE">
        <w:rPr>
          <w:rFonts w:ascii="ISOCPEUR" w:hAnsi="ISOCPEUR"/>
          <w:sz w:val="28"/>
          <w:szCs w:val="28"/>
        </w:rPr>
        <w:t>Федеральный закон №116-ФЗ от 21 июля 1997г</w:t>
      </w:r>
      <w:r w:rsidR="0014488B" w:rsidRPr="0014488B">
        <w:t xml:space="preserve"> </w:t>
      </w:r>
      <w:r w:rsidR="0014488B" w:rsidRPr="0014488B">
        <w:rPr>
          <w:rFonts w:ascii="ISOCPEUR" w:hAnsi="ISOCPEUR"/>
          <w:sz w:val="28"/>
          <w:szCs w:val="28"/>
        </w:rPr>
        <w:t>(ред. от 11.06.2021)</w:t>
      </w:r>
      <w:r w:rsidRPr="00CC03BE">
        <w:rPr>
          <w:rFonts w:ascii="ISOCPEUR" w:hAnsi="ISOCPEUR"/>
          <w:sz w:val="28"/>
          <w:szCs w:val="28"/>
        </w:rPr>
        <w:t xml:space="preserve"> «О промышленной безопасности опасных производственных объектов»;</w:t>
      </w:r>
    </w:p>
    <w:p w:rsidR="005559CE" w:rsidRPr="00CC03BE" w:rsidRDefault="005559CE" w:rsidP="00C72E7D">
      <w:pPr>
        <w:pStyle w:val="ae"/>
        <w:numPr>
          <w:ilvl w:val="0"/>
          <w:numId w:val="9"/>
        </w:numPr>
        <w:spacing w:line="276" w:lineRule="auto"/>
        <w:ind w:left="1135" w:hanging="284"/>
        <w:jc w:val="left"/>
        <w:rPr>
          <w:rFonts w:ascii="ISOCPEUR" w:hAnsi="ISOCPEUR"/>
          <w:sz w:val="28"/>
          <w:szCs w:val="28"/>
        </w:rPr>
      </w:pPr>
      <w:r w:rsidRPr="00CC03BE">
        <w:rPr>
          <w:rFonts w:ascii="ISOCPEUR" w:hAnsi="ISOCPEUR"/>
          <w:sz w:val="28"/>
          <w:szCs w:val="28"/>
        </w:rPr>
        <w:t>Федеральный закон №123-ФЗ от 22 июля 2008г</w:t>
      </w:r>
      <w:r w:rsidR="0014488B">
        <w:rPr>
          <w:rFonts w:ascii="ISOCPEUR" w:hAnsi="ISOCPEUR"/>
          <w:sz w:val="28"/>
          <w:szCs w:val="28"/>
        </w:rPr>
        <w:t xml:space="preserve"> </w:t>
      </w:r>
      <w:r w:rsidRPr="00CC03BE">
        <w:rPr>
          <w:rFonts w:ascii="ISOCPEUR" w:hAnsi="ISOCPEUR"/>
          <w:sz w:val="28"/>
          <w:szCs w:val="28"/>
        </w:rPr>
        <w:t>«Технический регламент о требованиях пожарной безопасности»;</w:t>
      </w:r>
    </w:p>
    <w:p w:rsidR="005559CE" w:rsidRPr="00CC03BE" w:rsidRDefault="005559CE" w:rsidP="00C72E7D">
      <w:pPr>
        <w:pStyle w:val="ae"/>
        <w:numPr>
          <w:ilvl w:val="0"/>
          <w:numId w:val="9"/>
        </w:numPr>
        <w:spacing w:line="276" w:lineRule="auto"/>
        <w:ind w:left="1135" w:hanging="284"/>
        <w:jc w:val="left"/>
        <w:rPr>
          <w:rFonts w:ascii="ISOCPEUR" w:hAnsi="ISOCPEUR"/>
          <w:spacing w:val="-10"/>
          <w:sz w:val="28"/>
          <w:szCs w:val="28"/>
        </w:rPr>
      </w:pPr>
      <w:r w:rsidRPr="00CC03BE">
        <w:rPr>
          <w:rFonts w:ascii="ISOCPEUR" w:hAnsi="ISOCPEUR"/>
          <w:spacing w:val="-10"/>
          <w:sz w:val="28"/>
          <w:szCs w:val="28"/>
        </w:rPr>
        <w:t>Градостроительный кодекс Российской Федерации №190-ФЗ от 29 декабря 2004г;</w:t>
      </w:r>
    </w:p>
    <w:p w:rsidR="005559CE" w:rsidRPr="00CC03BE" w:rsidRDefault="005559CE" w:rsidP="00C72E7D">
      <w:pPr>
        <w:pStyle w:val="ae"/>
        <w:numPr>
          <w:ilvl w:val="0"/>
          <w:numId w:val="9"/>
        </w:numPr>
        <w:spacing w:line="276" w:lineRule="auto"/>
        <w:ind w:left="1135" w:hanging="284"/>
        <w:jc w:val="left"/>
        <w:rPr>
          <w:rFonts w:ascii="ISOCPEUR" w:hAnsi="ISOCPEUR"/>
          <w:sz w:val="28"/>
          <w:szCs w:val="28"/>
        </w:rPr>
      </w:pPr>
      <w:r w:rsidRPr="00CC03BE">
        <w:rPr>
          <w:rFonts w:ascii="ISOCPEUR" w:hAnsi="ISOCPEUR"/>
          <w:sz w:val="28"/>
          <w:szCs w:val="28"/>
        </w:rPr>
        <w:t xml:space="preserve">Федеральный закон №261-ФЗ от 23.11.2009г. «Об энергосбережении и о повышении </w:t>
      </w:r>
      <w:r w:rsidR="0014488B" w:rsidRPr="00CC03BE">
        <w:rPr>
          <w:rFonts w:ascii="ISOCPEUR" w:hAnsi="ISOCPEUR"/>
          <w:sz w:val="28"/>
          <w:szCs w:val="28"/>
        </w:rPr>
        <w:t>энергетической эффективности,</w:t>
      </w:r>
      <w:r w:rsidRPr="00CC03BE">
        <w:rPr>
          <w:rFonts w:ascii="ISOCPEUR" w:hAnsi="ISOCPEUR"/>
          <w:sz w:val="28"/>
          <w:szCs w:val="28"/>
        </w:rPr>
        <w:t xml:space="preserve"> и о внесении изменений в отдельные законодательные акты Российской Федерации»;</w:t>
      </w:r>
    </w:p>
    <w:p w:rsidR="005559CE" w:rsidRPr="00CC03BE" w:rsidRDefault="005559CE" w:rsidP="00C72E7D">
      <w:pPr>
        <w:pStyle w:val="ae"/>
        <w:numPr>
          <w:ilvl w:val="0"/>
          <w:numId w:val="9"/>
        </w:numPr>
        <w:spacing w:line="276" w:lineRule="auto"/>
        <w:ind w:left="1135" w:hanging="284"/>
        <w:jc w:val="left"/>
        <w:rPr>
          <w:rFonts w:ascii="ISOCPEUR" w:hAnsi="ISOCPEUR"/>
          <w:sz w:val="28"/>
          <w:szCs w:val="28"/>
        </w:rPr>
      </w:pPr>
      <w:r w:rsidRPr="00CC03BE">
        <w:rPr>
          <w:rFonts w:ascii="ISOCPEUR" w:hAnsi="ISOCPEUR"/>
          <w:sz w:val="28"/>
          <w:szCs w:val="28"/>
        </w:rPr>
        <w:t>Федеральный закон №384-ФЗ от 30 декабря 2009г. «Технический регламент о безопасности зданий и сооружений»;</w:t>
      </w:r>
    </w:p>
    <w:p w:rsidR="005559CE" w:rsidRPr="00CC03BE" w:rsidRDefault="005559CE" w:rsidP="00C72E7D">
      <w:pPr>
        <w:pStyle w:val="ae"/>
        <w:numPr>
          <w:ilvl w:val="0"/>
          <w:numId w:val="9"/>
        </w:numPr>
        <w:spacing w:line="276" w:lineRule="auto"/>
        <w:ind w:left="1135" w:hanging="284"/>
        <w:jc w:val="left"/>
        <w:rPr>
          <w:rFonts w:ascii="ISOCPEUR" w:hAnsi="ISOCPEUR"/>
          <w:sz w:val="28"/>
          <w:szCs w:val="28"/>
        </w:rPr>
      </w:pPr>
      <w:r w:rsidRPr="00CC03BE">
        <w:rPr>
          <w:rFonts w:ascii="ISOCPEUR" w:hAnsi="ISOCPEUR"/>
          <w:sz w:val="28"/>
          <w:szCs w:val="28"/>
        </w:rPr>
        <w:t>Постановление Правительства РФ №87 от 16 февраля 2008г. «О составе разделов проектной документации и требованиях к их содержанию»;</w:t>
      </w:r>
    </w:p>
    <w:p w:rsidR="005559CE" w:rsidRPr="00CC03BE" w:rsidRDefault="005559CE" w:rsidP="00C72E7D">
      <w:pPr>
        <w:pStyle w:val="ae"/>
        <w:numPr>
          <w:ilvl w:val="0"/>
          <w:numId w:val="9"/>
        </w:numPr>
        <w:spacing w:line="276" w:lineRule="auto"/>
        <w:ind w:left="1135" w:hanging="284"/>
        <w:jc w:val="left"/>
        <w:rPr>
          <w:rFonts w:ascii="ISOCPEUR" w:hAnsi="ISOCPEUR"/>
          <w:sz w:val="28"/>
          <w:szCs w:val="28"/>
        </w:rPr>
      </w:pPr>
      <w:r w:rsidRPr="00CC03BE">
        <w:rPr>
          <w:rFonts w:ascii="ISOCPEUR" w:hAnsi="ISOCPEUR"/>
          <w:sz w:val="28"/>
          <w:szCs w:val="28"/>
        </w:rPr>
        <w:t>Постановление Правительства РФ №1521 от 26 декабря 2014г. "Об утверждении перечня национальных стандартов и сводов правил (частей таких стандартов и сводов правил), в результате применения, которых на обязательной основе обеспечивается соблюдение требований Федерального закона "Технический регламент о безопасности зданий и сооружений";</w:t>
      </w:r>
    </w:p>
    <w:p w:rsidR="005559CE" w:rsidRPr="00CC03BE" w:rsidRDefault="005559CE" w:rsidP="00C72E7D">
      <w:pPr>
        <w:pStyle w:val="ae"/>
        <w:numPr>
          <w:ilvl w:val="0"/>
          <w:numId w:val="9"/>
        </w:numPr>
        <w:spacing w:line="276" w:lineRule="auto"/>
        <w:ind w:left="1135" w:hanging="284"/>
        <w:jc w:val="left"/>
        <w:rPr>
          <w:rFonts w:ascii="ISOCPEUR" w:hAnsi="ISOCPEUR"/>
          <w:sz w:val="28"/>
          <w:szCs w:val="28"/>
        </w:rPr>
      </w:pPr>
      <w:r w:rsidRPr="00CC03BE">
        <w:rPr>
          <w:rFonts w:ascii="ISOCPEUR" w:hAnsi="ISOCPEUR"/>
          <w:sz w:val="28"/>
          <w:szCs w:val="28"/>
        </w:rPr>
        <w:t>Федеральные нормы и правила в области промышленной безопасности "Правила безопасности в нефтяной и газовой промышленности" утвержденные приказом Федеральной службы по экологическому, технологическому и атомному надзору от 12 марта 2013 г. № 101;</w:t>
      </w:r>
    </w:p>
    <w:p w:rsidR="005559CE" w:rsidRPr="00CC03BE" w:rsidRDefault="005559CE" w:rsidP="00C72E7D">
      <w:pPr>
        <w:pStyle w:val="ae"/>
        <w:numPr>
          <w:ilvl w:val="0"/>
          <w:numId w:val="9"/>
        </w:numPr>
        <w:spacing w:line="276" w:lineRule="auto"/>
        <w:ind w:left="1135" w:hanging="284"/>
        <w:jc w:val="left"/>
        <w:rPr>
          <w:rFonts w:ascii="ISOCPEUR" w:hAnsi="ISOCPEUR"/>
          <w:sz w:val="28"/>
          <w:szCs w:val="28"/>
        </w:rPr>
      </w:pPr>
      <w:r w:rsidRPr="00CC03BE">
        <w:rPr>
          <w:rFonts w:ascii="ISOCPEUR" w:hAnsi="ISOCPEUR"/>
          <w:sz w:val="28"/>
          <w:szCs w:val="28"/>
        </w:rPr>
        <w:t>ГОСТ 27751-2014 «Надежность строительных конструкций и оснований. Основные положения»</w:t>
      </w:r>
    </w:p>
    <w:p w:rsidR="005559CE" w:rsidRPr="00CC03BE" w:rsidRDefault="005559CE" w:rsidP="00C72E7D">
      <w:pPr>
        <w:pStyle w:val="ae"/>
        <w:numPr>
          <w:ilvl w:val="0"/>
          <w:numId w:val="9"/>
        </w:numPr>
        <w:spacing w:line="276" w:lineRule="auto"/>
        <w:ind w:left="1135" w:hanging="284"/>
        <w:jc w:val="left"/>
        <w:rPr>
          <w:rFonts w:ascii="ISOCPEUR" w:hAnsi="ISOCPEUR"/>
          <w:sz w:val="28"/>
          <w:szCs w:val="28"/>
        </w:rPr>
      </w:pPr>
      <w:r w:rsidRPr="00CC03BE">
        <w:rPr>
          <w:rFonts w:ascii="ISOCPEUR" w:hAnsi="ISOCPEUR"/>
          <w:sz w:val="28"/>
          <w:szCs w:val="28"/>
        </w:rPr>
        <w:t xml:space="preserve"> ГОСТ 31384-2017 «Защита бетонных и железобетонных конструкций от коррозии»;</w:t>
      </w:r>
    </w:p>
    <w:p w:rsidR="005559CE" w:rsidRPr="00CC03BE" w:rsidRDefault="0014488B" w:rsidP="00C72E7D">
      <w:pPr>
        <w:pStyle w:val="ae"/>
        <w:numPr>
          <w:ilvl w:val="0"/>
          <w:numId w:val="9"/>
        </w:numPr>
        <w:spacing w:line="276" w:lineRule="auto"/>
        <w:ind w:left="1135" w:hanging="284"/>
        <w:jc w:val="left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СП 16.13330.2017</w:t>
      </w:r>
      <w:r w:rsidR="005559CE" w:rsidRPr="00CC03BE">
        <w:rPr>
          <w:rFonts w:ascii="ISOCPEUR" w:hAnsi="ISOCPEUR"/>
          <w:sz w:val="28"/>
          <w:szCs w:val="28"/>
        </w:rPr>
        <w:t xml:space="preserve"> «Стальные конструкции»;</w:t>
      </w:r>
    </w:p>
    <w:p w:rsidR="005559CE" w:rsidRPr="00CC03BE" w:rsidRDefault="0014488B" w:rsidP="00C72E7D">
      <w:pPr>
        <w:pStyle w:val="ae"/>
        <w:numPr>
          <w:ilvl w:val="0"/>
          <w:numId w:val="9"/>
        </w:numPr>
        <w:spacing w:line="276" w:lineRule="auto"/>
        <w:ind w:left="1135" w:hanging="284"/>
        <w:jc w:val="left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 СП 20.13330.2016</w:t>
      </w:r>
      <w:r w:rsidR="005559CE" w:rsidRPr="00CC03BE">
        <w:rPr>
          <w:rFonts w:ascii="ISOCPEUR" w:hAnsi="ISOCPEUR"/>
          <w:sz w:val="28"/>
          <w:szCs w:val="28"/>
        </w:rPr>
        <w:t xml:space="preserve"> «Нагрузки и воздействия»;</w:t>
      </w:r>
    </w:p>
    <w:p w:rsidR="005559CE" w:rsidRPr="00CC03BE" w:rsidRDefault="0014488B" w:rsidP="00C72E7D">
      <w:pPr>
        <w:pStyle w:val="ae"/>
        <w:numPr>
          <w:ilvl w:val="0"/>
          <w:numId w:val="9"/>
        </w:numPr>
        <w:spacing w:line="276" w:lineRule="auto"/>
        <w:ind w:left="1135" w:hanging="284"/>
        <w:jc w:val="left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 СП 22.13330.2016</w:t>
      </w:r>
      <w:r w:rsidR="005559CE" w:rsidRPr="00CC03BE">
        <w:rPr>
          <w:rFonts w:ascii="ISOCPEUR" w:hAnsi="ISOCPEUR"/>
          <w:sz w:val="28"/>
          <w:szCs w:val="28"/>
        </w:rPr>
        <w:t xml:space="preserve"> «Основания зданий и сооружений»;</w:t>
      </w:r>
    </w:p>
    <w:p w:rsidR="005559CE" w:rsidRPr="00CC03BE" w:rsidRDefault="005559CE" w:rsidP="00C72E7D">
      <w:pPr>
        <w:pStyle w:val="ae"/>
        <w:numPr>
          <w:ilvl w:val="0"/>
          <w:numId w:val="9"/>
        </w:numPr>
        <w:spacing w:line="276" w:lineRule="auto"/>
        <w:ind w:left="1135" w:hanging="284"/>
        <w:jc w:val="left"/>
        <w:rPr>
          <w:rFonts w:ascii="ISOCPEUR" w:hAnsi="ISOCPEUR"/>
          <w:sz w:val="28"/>
          <w:szCs w:val="28"/>
        </w:rPr>
      </w:pPr>
      <w:r w:rsidRPr="00CC03BE">
        <w:rPr>
          <w:rFonts w:ascii="ISOCPEUR" w:hAnsi="ISOCPEUR"/>
          <w:sz w:val="28"/>
          <w:szCs w:val="28"/>
        </w:rPr>
        <w:t>СП 24.13330.2011 «Свайные фундаменты»</w:t>
      </w:r>
    </w:p>
    <w:p w:rsidR="005559CE" w:rsidRPr="00CC03BE" w:rsidRDefault="0014488B" w:rsidP="00C72E7D">
      <w:pPr>
        <w:pStyle w:val="ae"/>
        <w:numPr>
          <w:ilvl w:val="0"/>
          <w:numId w:val="9"/>
        </w:numPr>
        <w:spacing w:line="276" w:lineRule="auto"/>
        <w:ind w:left="1135" w:hanging="284"/>
        <w:jc w:val="left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lastRenderedPageBreak/>
        <w:t>СП 28.13330.2017</w:t>
      </w:r>
      <w:r w:rsidR="005559CE" w:rsidRPr="00CC03BE">
        <w:rPr>
          <w:rFonts w:ascii="ISOCPEUR" w:hAnsi="ISOCPEUR"/>
          <w:sz w:val="28"/>
          <w:szCs w:val="28"/>
        </w:rPr>
        <w:t xml:space="preserve"> «Защита строительных конструкций от коррозии»;</w:t>
      </w:r>
    </w:p>
    <w:p w:rsidR="005559CE" w:rsidRPr="00CC03BE" w:rsidRDefault="0014488B" w:rsidP="00C72E7D">
      <w:pPr>
        <w:pStyle w:val="ae"/>
        <w:numPr>
          <w:ilvl w:val="0"/>
          <w:numId w:val="9"/>
        </w:numPr>
        <w:spacing w:line="276" w:lineRule="auto"/>
        <w:ind w:left="1135" w:hanging="284"/>
        <w:jc w:val="left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 СП 63.13330.2018</w:t>
      </w:r>
      <w:r w:rsidR="005559CE" w:rsidRPr="00CC03BE">
        <w:rPr>
          <w:rFonts w:ascii="ISOCPEUR" w:hAnsi="ISOCPEUR"/>
          <w:sz w:val="28"/>
          <w:szCs w:val="28"/>
        </w:rPr>
        <w:t xml:space="preserve"> «Бетонные и железобетонные конструкции. Основные положения»;</w:t>
      </w:r>
    </w:p>
    <w:p w:rsidR="005559CE" w:rsidRPr="00CC03BE" w:rsidRDefault="0014488B" w:rsidP="00C72E7D">
      <w:pPr>
        <w:pStyle w:val="ae"/>
        <w:numPr>
          <w:ilvl w:val="0"/>
          <w:numId w:val="9"/>
        </w:numPr>
        <w:spacing w:line="276" w:lineRule="auto"/>
        <w:ind w:left="1135" w:hanging="284"/>
        <w:jc w:val="left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 СП 131.13330.2018</w:t>
      </w:r>
      <w:r w:rsidR="005559CE" w:rsidRPr="00CC03BE">
        <w:rPr>
          <w:rFonts w:ascii="ISOCPEUR" w:hAnsi="ISOCPEUR"/>
          <w:sz w:val="28"/>
          <w:szCs w:val="28"/>
        </w:rPr>
        <w:t xml:space="preserve"> «Строительная климатология»;</w:t>
      </w:r>
    </w:p>
    <w:sectPr w:rsidR="005559CE" w:rsidRPr="00CC03BE" w:rsidSect="002A1034">
      <w:headerReference w:type="default" r:id="rId12"/>
      <w:footerReference w:type="first" r:id="rId13"/>
      <w:pgSz w:w="11906" w:h="16838"/>
      <w:pgMar w:top="1134" w:right="567" w:bottom="1843" w:left="1418" w:header="709" w:footer="28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5776" w:rsidRDefault="00145776">
      <w:pPr>
        <w:spacing w:after="0" w:line="240" w:lineRule="auto"/>
      </w:pPr>
      <w:r>
        <w:separator/>
      </w:r>
    </w:p>
  </w:endnote>
  <w:endnote w:type="continuationSeparator" w:id="0">
    <w:p w:rsidR="00145776" w:rsidRDefault="00145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3C6A" w:rsidRDefault="00145776" w:rsidP="00B534F0">
    <w:pPr>
      <w:pStyle w:val="a7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327" type="#_x0000_t75" style="position:absolute;margin-left:176.35pt;margin-top:787.9pt;width:30.75pt;height:18.7pt;z-index: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<v:imagedata r:id="rId1" o:title=""/>
        </v:shape>
      </w:pict>
    </w:r>
    <w:r>
      <w:rPr>
        <w:noProof/>
      </w:rPr>
      <w:pict>
        <v:shape id="_x0000_s2326" type="#_x0000_t75" style="position:absolute;margin-left:176.35pt;margin-top:787.9pt;width:30.75pt;height:18.7pt;z-index: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<v:imagedata r:id="rId1" o:title=""/>
        </v:shape>
      </w:pict>
    </w:r>
    <w:r>
      <w:rPr>
        <w:noProof/>
      </w:rPr>
      <w:pict>
        <v:shape id="_x0000_s2325" type="#_x0000_t75" style="position:absolute;margin-left:175.95pt;margin-top:760.2pt;width:30.75pt;height:14.6pt;z-index: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<v:imagedata r:id="rId2" o:title=""/>
        </v:shape>
      </w:pict>
    </w:r>
    <w:r>
      <w:rPr>
        <w:noProof/>
      </w:rPr>
      <w:pict>
        <v:shape id="Рисунок 541" o:spid="_x0000_s2324" type="#_x0000_t75" style="position:absolute;margin-left:175.95pt;margin-top:760.2pt;width:30.75pt;height:14.6pt;z-index: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<v:imagedata r:id="rId2" o:title=""/>
        </v:shape>
      </w:pict>
    </w:r>
    <w:r>
      <w:rPr>
        <w:noProof/>
      </w:rPr>
      <w:pict>
        <v:shape id="Рисунок 540" o:spid="_x0000_s2323" type="#_x0000_t75" style="position:absolute;margin-left:176.35pt;margin-top:787.9pt;width:30.75pt;height:18.7pt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<v:imagedata r:id="rId1" o:title=""/>
        </v:shape>
      </w:pict>
    </w:r>
    <w:r>
      <w:rPr>
        <w:noProof/>
      </w:rPr>
      <w:pict>
        <v:group id="Группа 371" o:spid="_x0000_s2096" style="position:absolute;margin-left:29.45pt;margin-top:392.2pt;width:42.5pt;height:185.1pt;z-index:1;mso-position-horizontal-relative:page;mso-position-vertical-relative:page" coordsize="5400,23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">
          <v:line id="Прямая соединительная линия 322" o:spid="_x0000_s2097" style="position:absolute;visibility:visible" from="3534,56" to="3534,234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" strokeweight="1pt"/>
          <v:line id="Прямая соединительная линия 323" o:spid="_x0000_s2098" style="position:absolute;visibility:visible" from="1795,112" to="1795,23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" strokeweight="2pt"/>
          <v:line id="Прямая соединительная линия 324" o:spid="_x0000_s2099" style="position:absolute;flip:x;visibility:visible" from="1795,16324" to="5333,16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" strokeweight="2pt"/>
          <v:line id="Прямая соединительная линия 325" o:spid="_x0000_s2100" style="position:absolute;flip:x;visibility:visible" from="1795,9087" to="5333,9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" strokeweight="2pt"/>
          <v:line id="Прямая соединительная линия 326" o:spid="_x0000_s2101" style="position:absolute;flip:x;visibility:visible" from="1795,3702" to="5333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" strokeweight="2pt"/>
          <v:shapetype id="_x0000_t202" coordsize="21600,21600" o:spt="202" path="m,l,21600r21600,l21600,xe">
            <v:stroke joinstyle="miter"/>
            <v:path gradientshapeok="t" o:connecttype="rect"/>
          </v:shapetype>
          <v:shape id="Text Box 29" o:spid="_x0000_s2102" type="#_x0000_t202" style="position:absolute;left:224;top:15539;width:1549;height:762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" filled="f" stroked="f">
            <v:textbox style="layout-flow:vertical;mso-layout-flow-alt:bottom-to-top;mso-next-textbox:#Text Box 29" inset="0,0,0,0">
              <w:txbxContent>
                <w:p w:rsidR="009C3C6A" w:rsidRPr="00174D2E" w:rsidRDefault="009C3C6A" w:rsidP="00771FCC">
                  <w:r w:rsidRPr="00174D2E">
                    <w:t>Согласовано</w:t>
                  </w:r>
                </w:p>
              </w:txbxContent>
            </v:textbox>
          </v:shape>
          <v:shape id="Text Box 28" o:spid="_x0000_s2103" type="#_x0000_t202" style="position:absolute;left:2019;top:16324;width:1549;height:68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" filled="f" stroked="f">
            <v:textbox style="layout-flow:vertical;mso-layout-flow-alt:bottom-to-top;mso-next-textbox:#Text Box 28" inset="0,0,0,0">
              <w:txbxContent>
                <w:p w:rsidR="009C3C6A" w:rsidRDefault="009C3C6A" w:rsidP="00B534F0"/>
              </w:txbxContent>
            </v:textbox>
          </v:shape>
          <v:shape id="Text Box 27" o:spid="_x0000_s2104" type="#_x0000_t202" style="position:absolute;left:3702;top:16324;width:1549;height:68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" filled="f" stroked="f">
            <v:textbox style="layout-flow:vertical;mso-layout-flow-alt:bottom-to-top;mso-next-textbox:#Text Box 27" inset="0,0,0,0">
              <w:txbxContent>
                <w:p w:rsidR="009C3C6A" w:rsidRDefault="009C3C6A" w:rsidP="00B534F0"/>
              </w:txbxContent>
            </v:textbox>
          </v:shape>
          <v:shape id="Text Box 26" o:spid="_x0000_s2105" type="#_x0000_t202" style="position:absolute;left:3590;top:9144;width:1543;height:68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" filled="f" stroked="f">
            <v:textbox style="layout-flow:vertical;mso-layout-flow-alt:bottom-to-top;mso-next-textbox:#Text Box 26" inset="0,0,0,0">
              <w:txbxContent>
                <w:p w:rsidR="009C3C6A" w:rsidRDefault="009C3C6A" w:rsidP="00B534F0"/>
              </w:txbxContent>
            </v:textbox>
          </v:shape>
          <v:shape id="Text Box 25" o:spid="_x0000_s2106" type="#_x0000_t202" style="position:absolute;left:2019;top:9087;width:1549;height:68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" filled="f" stroked="f">
            <v:textbox style="layout-flow:vertical;mso-layout-flow-alt:bottom-to-top;mso-next-textbox:#Text Box 25" inset="0,0,0,0">
              <w:txbxContent>
                <w:p w:rsidR="009C3C6A" w:rsidRDefault="009C3C6A" w:rsidP="00B534F0"/>
              </w:txbxContent>
            </v:textbox>
          </v:shape>
          <v:rect id="Прямоугольник 332" o:spid="_x0000_s2107" style="position:absolute;width:5400;height:234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" filled="f" strokeweight="2pt"/>
          <w10:wrap anchorx="margin" anchory="page"/>
        </v:group>
      </w:pict>
    </w:r>
    <w:r>
      <w:rPr>
        <w:noProof/>
      </w:rPr>
      <w:pict>
        <v:group id="Группа 216" o:spid="_x0000_s2108" style="position:absolute;margin-left:23.4pt;margin-top:15.9pt;width:558.4pt;height:814pt;z-index:-4;mso-position-horizontal-relative:page;mso-position-vertical-relative:page" coordorigin="454,284" coordsize="11168,16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">
          <v:shape id="Text Box 2" o:spid="_x0000_s2109" type="#_x0000_t202" style="position:absolute;left:9259;top:16359;width:1134;height:2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rl6sQA&#10;AADcAAAADwAAAGRycy9kb3ducmV2LnhtbESPzYvCMBTE7wv+D+EJXhZNLShSjeIn7GH34AeeH82z&#10;LTYvJYm2/vdmYWGPw8z8hlmsOlOLJzlfWVYwHiUgiHOrKy4UXM6H4QyED8gaa8uk4EUeVsvexwIz&#10;bVs+0vMUChEh7DNUUIbQZFL6vCSDfmQb4ujdrDMYonSF1A7bCDe1TJNkKg1WHBdKbGhbUn4/PYyC&#10;6c492iNvP3eX/Tf+NEV63byuSg363XoOIlAX/sN/7S+tYJJO4PdMPAJy+Q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q5erEAAAA3AAAAA8AAAAAAAAAAAAAAAAAmAIAAGRycy9k&#10;b3ducmV2LnhtbFBLBQYAAAAABAAEAPUAAACJAwAAAAA=&#10;" stroked="f">
            <v:textbox style="mso-next-textbox:#Text Box 2" inset="0,0,0,0">
              <w:txbxContent>
                <w:p w:rsidR="009C3C6A" w:rsidRPr="00337AC6" w:rsidRDefault="009C3C6A" w:rsidP="00B534F0">
                  <w:pPr>
                    <w:jc w:val="center"/>
                    <w:rPr>
                      <w:rFonts w:cs="Arial"/>
                      <w:sz w:val="16"/>
                      <w:szCs w:val="16"/>
                    </w:rPr>
                  </w:pPr>
                  <w:r w:rsidRPr="00337AC6">
                    <w:rPr>
                      <w:rFonts w:cs="Arial"/>
                      <w:sz w:val="16"/>
                      <w:szCs w:val="16"/>
                    </w:rPr>
                    <w:t>Формат А4</w:t>
                  </w:r>
                </w:p>
              </w:txbxContent>
            </v:textbox>
          </v:shape>
          <v:group id="Group 3" o:spid="_x0000_s2110" style="position:absolute;left:454;top:11493;width:680;height:4849" coordorigin="454,11642" coordsize="687,49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1tXy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F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W1fKxgAAANwA&#10;AAAPAAAAAAAAAAAAAAAAAKoCAABkcnMvZG93bnJldi54bWxQSwUGAAAAAAQABAD6AAAAnQMAAAAA&#10;">
            <v:rect id="Rectangle 4" o:spid="_x0000_s2111" style="position:absolute;left:454;top:11642;width:687;height:49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oP8MYA&#10;AADcAAAADwAAAGRycy9kb3ducmV2LnhtbESPQWsCMRSE70L/Q3iFXqRmW9TK1igiFAQL4lrB3h7J&#10;6+7SzcuapLr++0YQPA4z8w0znXe2ESfyoXas4GWQgSDWztRcKvjafTxPQISIbLBxTAouFGA+e+hN&#10;MTfuzFs6FbEUCcIhRwVVjG0uZdAVWQwD1xIn78d5izFJX0rj8ZzgtpGvWTaWFmtOCxW2tKxI/xZ/&#10;VkF/OLZmfzhe/HexPuw3E734DFqpp8du8Q4iUhfv4Vt7ZRSM3oZwPZOOgJz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/oP8MYAAADcAAAADwAAAAAAAAAAAAAAAACYAgAAZHJz&#10;L2Rvd25yZXYueG1sUEsFBgAAAAAEAAQA9QAAAIsDAAAAAA==&#10;" filled="f" strokeweight="1.5pt"/>
            <v:line id="Line 5" o:spid="_x0000_s2112" style="position:absolute;flip:y;visibility:visible" from="740,11642" to="741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priMQAAADcAAAADwAAAGRycy9kb3ducmV2LnhtbESPQWuDQBSE74X+h+UVcil1TUArxjWU&#10;QiGQU0xorw/3RaXuW+tujf77bKDQ4zAz3zDFbja9mGh0nWUF6ygGQVxb3XGj4Hz6eMlAOI+ssbdM&#10;ChZysCsfHwrMtb3ykabKNyJA2OWooPV+yKV0dUsGXWQH4uBd7GjQBzk2Uo94DXDTy00cp9Jgx2Gh&#10;xYHeW6q/q1+joLbZ5yFbvtbpzyndZN2zrCYjlVo9zW9bEJ5m/x/+a++1guQ1gfuZcARke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2muIxAAAANwAAAAPAAAAAAAAAAAA&#10;AAAAAKECAABkcnMvZG93bnJldi54bWxQSwUGAAAAAAQABAD5AAAAkgMAAAAA&#10;" strokeweight="1pt">
              <v:stroke startarrowwidth="narrow" startarrowlength="short" endarrowwidth="narrow" endarrowlength="short"/>
            </v:line>
            <v:line id="Line 6" o:spid="_x0000_s2113" style="position:absolute;flip:x;visibility:visible" from="454,15111" to="1141,15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rGeccAAADcAAAADwAAAGRycy9kb3ducmV2LnhtbESPzWrDMBCE74G8g9hAL6GR7RRT3Cgh&#10;/YOSW9JC6W2x1paJtXItNXby9FWg0OMwM98wq81oW3Gi3jeOFaSLBARx6XTDtYKP99fbexA+IGts&#10;HZOCM3nYrKeTFRbaDbyn0yHUIkLYF6jAhNAVUvrSkEW/cB1x9CrXWwxR9rXUPQ4RbluZJUkuLTYc&#10;Fwx29GSoPB5+rIJl9fUy/14+p1nWJLvKXIby8bNW6mY2bh9ABBrDf/iv/aYV3KU5XM/EIyD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usZ5xwAAANwAAAAPAAAAAAAA&#10;AAAAAAAAAKECAABkcnMvZG93bnJldi54bWxQSwUGAAAAAAQABAD5AAAAlQMAAAAA&#10;" strokeweight="1.5pt">
              <v:stroke startarrowwidth="narrow" startarrowlength="short" endarrowwidth="narrow" endarrowlength="short"/>
            </v:line>
            <v:line id="Line 7" o:spid="_x0000_s2114" style="position:absolute;flip:x;visibility:visible" from="454,13088" to="1141,130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Zj4scAAADcAAAADwAAAGRycy9kb3ducmV2LnhtbESPQUvDQBSE70L/w/IEL9JukoqWtNtS&#10;tQXpzVoovT2yL9lg9m3Mrk3aX+8KgsdhZr5hFqvBNuJMna8dK0gnCQjiwumaKwWHj+14BsIHZI2N&#10;Y1JwIQ+r5ehmgbl2Pb/TeR8qESHsc1RgQmhzKX1hyKKfuJY4eqXrLIYou0rqDvsIt43MkuRRWqw5&#10;Lhhs6cVQ8bn/tgqm5Wlz/zV9TbOsTnalufbF87FS6u52WM9BBBrCf/iv/aYVPKRP8HsmHgG5/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9mPixwAAANwAAAAPAAAAAAAA&#10;AAAAAAAAAKECAABkcnMvZG93bnJldi54bWxQSwUGAAAAAAQABAD5AAAAlQMAAAAA&#10;" strokeweight="1.5pt">
              <v:stroke startarrowwidth="narrow" startarrowlength="short" endarrowwidth="narrow" endarrowlength="short"/>
            </v:line>
            <v:shape id="Text Box 8" o:spid="_x0000_s2115" type="#_x0000_t202" style="position:absolute;left:487;top:15190;width:227;height:1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0p1MAA&#10;AADcAAAADwAAAGRycy9kb3ducmV2LnhtbERPy2rCQBTdC/7DcAU30kwiKiU6hlCouDXpostL5uaB&#10;mTshM03Sv3cWhS4P533JFtOLiUbXWVaQRDEI4srqjhsFX+Xn2zsI55E19pZJwS85yK7r1QVTbWd+&#10;0FT4RoQQdikqaL0fUild1ZJBF9mBOHC1HQ36AMdG6hHnEG56uY/jkzTYcWhocaCPlqpn8WMULEdb&#10;3AdX5idM6mI3+e9bXh6U2m6W/AzC0+L/xX/uu1ZwSMLacCYcAXl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G0p1MAAAADcAAAADwAAAAAAAAAAAAAAAACYAgAAZHJzL2Rvd25y&#10;ZXYueG1sUEsFBgAAAAAEAAQA9QAAAIUDAAAAAA==&#10;" stroked="f">
              <v:textbox style="layout-flow:vertical;mso-layout-flow-alt:bottom-to-top;mso-next-textbox:#Text Box 8" inset="0,0,0,0">
                <w:txbxContent>
                  <w:p w:rsidR="009C3C6A" w:rsidRPr="00174D2E" w:rsidRDefault="009C3C6A" w:rsidP="00771FCC">
                    <w:r w:rsidRPr="00174D2E">
                      <w:t>Инв. № подл.</w:t>
                    </w:r>
                  </w:p>
                </w:txbxContent>
              </v:textbox>
            </v:shape>
            <v:shape id="Text Box 9" o:spid="_x0000_s2116" type="#_x0000_t202" style="position:absolute;left:479;top:13371;width:227;height:1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GMT8IA&#10;AADcAAAADwAAAGRycy9kb3ducmV2LnhtbESPQYvCMBSE7wv+h/AEL4umFRWtRikLK15t97DHR/Ns&#10;i81LaWKt/94IgsdhZr5hdofBNKKnztWWFcSzCARxYXXNpYK//He6BuE8ssbGMil4kIPDfvS1w0Tb&#10;O5+pz3wpAoRdggoq79tESldUZNDNbEscvIvtDPogu1LqDu8Bbho5j6KVNFhzWKiwpZ+Kimt2MwqG&#10;pc1OrcvTFcaX7Lv3/8c0Xyg1GQ/pFoSnwX/C7/ZJK1jEG3idCUdA7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IYxPwgAAANwAAAAPAAAAAAAAAAAAAAAAAJgCAABkcnMvZG93&#10;bnJldi54bWxQSwUGAAAAAAQABAD1AAAAhwMAAAAA&#10;" stroked="f">
              <v:textbox style="layout-flow:vertical;mso-layout-flow-alt:bottom-to-top;mso-next-textbox:#Text Box 9" inset="0,0,0,0">
                <w:txbxContent>
                  <w:p w:rsidR="009C3C6A" w:rsidRPr="00174D2E" w:rsidRDefault="009C3C6A" w:rsidP="00771FCC">
                    <w:r w:rsidRPr="00174D2E">
                      <w:t>Подп. и дата</w:t>
                    </w:r>
                  </w:p>
                </w:txbxContent>
              </v:textbox>
            </v:shape>
            <v:shape id="Text Box 10" o:spid="_x0000_s2117" type="#_x0000_t202" style="position:absolute;left:479;top:11727;width:227;height:12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fvb7wA&#10;AADcAAAADwAAAGRycy9kb3ducmV2LnhtbERPvQrCMBDeBd8hnOAimioqUo1SBMXV1sHxaM622FxK&#10;E2t9ezMIjh/f/+7Qm1p01LrKsoL5LAJBnFtdcaHglp2mGxDOI2usLZOCDzk47IeDHcbavvlKXeoL&#10;EULYxaig9L6JpXR5SQbdzDbEgXvY1qAPsC2kbvEdwk0tF1G0lgYrDg0lNnQsKX+mL6OgX9n00rgs&#10;WeP8kU46fz8n2VKp8ahPtiA89f4v/rkvWsFyEeaHM+EIyP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cd+9vvAAAANwAAAAPAAAAAAAAAAAAAAAAAJgCAABkcnMvZG93bnJldi54&#10;bWxQSwUGAAAAAAQABAD1AAAAgQMAAAAA&#10;" stroked="f">
              <v:textbox style="layout-flow:vertical;mso-layout-flow-alt:bottom-to-top;mso-next-textbox:#Text Box 10" inset="0,0,0,0">
                <w:txbxContent>
                  <w:p w:rsidR="009C3C6A" w:rsidRPr="00174D2E" w:rsidRDefault="009C3C6A" w:rsidP="00771FCC">
                    <w:proofErr w:type="spellStart"/>
                    <w:r w:rsidRPr="00174D2E">
                      <w:t>Взам</w:t>
                    </w:r>
                    <w:proofErr w:type="spellEnd"/>
                    <w:r w:rsidRPr="00174D2E">
                      <w:t>. инв. №</w:t>
                    </w:r>
                  </w:p>
                </w:txbxContent>
              </v:textbox>
            </v:shape>
            <v:rect id="Rectangle 11" o:spid="_x0000_s2118" style="position:absolute;left:794;top:13123;width:283;height:19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giisQA&#10;AADcAAAADwAAAGRycy9kb3ducmV2LnhtbESPQWsCMRSE74X+h/AKvRTNRmqpq1GqIHjx0NWDx8fm&#10;uQndvCybqNt/bwpCj8PMfMMsVoNvxZX66AJrUOMCBHEdjONGw/GwHX2CiAnZYBuYNPxShNXy+WmB&#10;pQk3/qZrlRqRIRxL1GBT6kopY23JYxyHjjh759B7TFn2jTQ93jLct3JSFB/So+O8YLGjjaX6p7p4&#10;DYeTVerthJtptd2vh5lyx6l1Wr++DF9zEImG9B9+tHdGw/tEwd+Zf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4IorEAAAA3AAAAA8AAAAAAAAAAAAAAAAAmAIAAGRycy9k&#10;b3ducmV2LnhtbFBLBQYAAAAABAAEAPUAAACJAwAAAAA=&#10;" filled="f" stroked="f" strokeweight="1.5pt">
              <v:textbox style="layout-flow:vertical;mso-layout-flow-alt:bottom-to-top;mso-next-textbox:#Rectangle 11" inset="0,0,0,0">
                <w:txbxContent>
                  <w:p w:rsidR="009C3C6A" w:rsidRDefault="009C3C6A" w:rsidP="00B534F0">
                    <w:pPr>
                      <w:pStyle w:val="a7"/>
                    </w:pPr>
                  </w:p>
                </w:txbxContent>
              </v:textbox>
            </v:rect>
            <v:rect id="Rectangle 12" o:spid="_x0000_s2119" style="position:absolute;left:794;top:15148;width:283;height:1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q8/cUA&#10;AADcAAAADwAAAGRycy9kb3ducmV2LnhtbESPQWsCMRSE7wX/Q3iCl1Kzu2hpt0axguDFQ1cPHh+b&#10;101w87JsUl3/vRGEHoeZ+YZZrAbXigv1wXpWkE8zEMS115YbBcfD9u0DRIjIGlvPpOBGAVbL0csC&#10;S+2v/EOXKjYiQTiUqMDE2JVShtqQwzD1HXHyfn3vMCbZN1L3eE1w18oiy96lQ8tpwWBHG0P1ufpz&#10;Cg4nk+evJ9zMq+3+e/jM7XFurFKT8bD+AhFpiP/hZ3unFcyKAh5n0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6rz9xQAAANwAAAAPAAAAAAAAAAAAAAAAAJgCAABkcnMv&#10;ZG93bnJldi54bWxQSwUGAAAAAAQABAD1AAAAigMAAAAA&#10;" filled="f" stroked="f" strokeweight="1.5pt">
              <v:textbox style="layout-flow:vertical;mso-layout-flow-alt:bottom-to-top;mso-next-textbox:#Rectangle 12" inset="0,0,0,0">
                <w:txbxContent>
                  <w:p w:rsidR="009C3C6A" w:rsidRPr="00A00369" w:rsidRDefault="009C3C6A" w:rsidP="00771FCC">
                    <w:pPr>
                      <w:jc w:val="center"/>
                    </w:pPr>
                  </w:p>
                </w:txbxContent>
              </v:textbox>
            </v:rect>
            <v:rect id="Rectangle 13" o:spid="_x0000_s2120" style="position:absolute;left:794;top:11688;width:283;height:1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YZZsYA&#10;AADcAAAADwAAAGRycy9kb3ducmV2LnhtbESPQWvCQBSE70L/w/KEXsRsYlXaNKu0gtCLB6MHj4/s&#10;a3Yx+zZkt5r++26h0OMwM98w1XZ0nbjREKxnBUWWgyBuvLbcKjif9vNnECEia+w8k4JvCrDdPEwq&#10;LLW/85FudWxFgnAoUYGJsS+lDI0hhyHzPXHyPv3gMCY5tFIPeE9w18lFnq+lQ8tpwWBPO0PNtf5y&#10;Ck4XUxSzC+5W9f7wPr4U9rwyVqnH6fj2CiLSGP/Df+0PrWC5eILfM+kIyM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6YZZsYAAADcAAAADwAAAAAAAAAAAAAAAACYAgAAZHJz&#10;L2Rvd25yZXYueG1sUEsFBgAAAAAEAAQA9QAAAIsDAAAAAA==&#10;" filled="f" stroked="f" strokeweight="1.5pt">
              <v:textbox style="layout-flow:vertical;mso-layout-flow-alt:bottom-to-top;mso-next-textbox:#Rectangle 13" inset="0,0,0,0">
                <w:txbxContent>
                  <w:p w:rsidR="009C3C6A" w:rsidRDefault="009C3C6A" w:rsidP="00B534F0">
                    <w:pPr>
                      <w:pStyle w:val="a7"/>
                    </w:pPr>
                  </w:p>
                </w:txbxContent>
              </v:textbox>
            </v:rect>
          </v:group>
          <v:group id="Group 14" o:spid="_x0000_s2121" style="position:absolute;left:1134;top:14055;width:10482;height:2354" coordorigin="1134,14237" coordsize="10482,23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Rju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IkY7vFAAAA3AAA&#10;AA8AAAAAAAAAAAAAAAAAqgIAAGRycy9kb3ducmV2LnhtbFBLBQYAAAAABAAEAPoAAACcAwAAAAA=&#10;">
            <v:line id="Line 15" o:spid="_x0000_s2122" style="position:absolute;visibility:visible" from="1707,14237" to="1708,151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QmSMYAAADcAAAADwAAAGRycy9kb3ducmV2LnhtbESPUWvCQBCE3wv+h2OFvpR6qbRXiZ5S&#10;hEKhUKha+rrm1iSY20tzq8b++l5B8HGYmW+Y2aL3jTpSF+vAFh5GGSjiIriaSwub9ev9BFQUZIdN&#10;YLJwpgiL+eBmhrkLJ/6k40pKlSAcc7RQibS51rGoyGMchZY4ebvQeZQku1K7Dk8J7hs9zjKjPdac&#10;FipsaVlRsV8dvIUv/C3l/L69+9gbI5vvH3NYPhtrb4f9yxSUUC/X8KX95iw8jp/g/0w6Anr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lUJkjGAAAA3AAAAA8AAAAAAAAA&#10;AAAAAAAAoQIAAGRycy9kb3ducmV2LnhtbFBLBQYAAAAABAAEAPkAAACUAwAAAAA=&#10;" strokeweight="1.5pt">
              <v:stroke startarrowwidth="narrow" startarrowlength="short" endarrowwidth="narrow" endarrowlength="short"/>
            </v:line>
            <v:line id="Line 16" o:spid="_x0000_s2123" style="position:absolute;visibility:visible" from="3425,14237" to="3426,16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a4P8YAAADcAAAADwAAAGRycy9kb3ducmV2LnhtbESPUUvDQBCE3wv+h2OFvkh7schZYi9F&#10;CoJQEKwVX9fcmoTk9mJu26b+ek8Q+jjMzDfMaj36Th1piE1gC7fzDBRxGVzDlYX929NsCSoKssMu&#10;MFk4U4R1cTVZYe7CiV/puJNKJQjHHC3UIn2udSxr8hjnoSdO3lcYPEqSQ6XdgKcE951eZJnRHhtO&#10;CzX2tKmpbHcHb+Edfyo5bz9vXlpjZP/xbQ6be2Pt9Hp8fAAlNMol/N9+dhbuFgb+zqQjoI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mGuD/GAAAA3AAAAA8AAAAAAAAA&#10;AAAAAAAAoQIAAGRycy9kb3ducmV2LnhtbFBLBQYAAAAABAAEAPkAAACUAwAAAAA=&#10;" strokeweight="1.5pt">
              <v:stroke startarrowwidth="narrow" startarrowlength="short" endarrowwidth="narrow" endarrowlength="short"/>
            </v:line>
            <v:line id="Line 17" o:spid="_x0000_s2124" style="position:absolute;visibility:visible" from="4858,14237" to="4859,16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odpMYAAADcAAAADwAAAGRycy9kb3ducmV2LnhtbESPUUvDQBCE3wX/w7GCL2IvLeUqsdci&#10;hYIgCNaIr2tuTUJzezG3bdP+eq9Q6OMwM98w8+XgW7WnPjaBLYxHGSjiMriGKwvF5/rxCVQUZIdt&#10;YLJwpAjLxe3NHHMXDvxB+41UKkE45mihFulyrWNZk8c4Ch1x8n5D71GS7CvtejwkuG/1JMuM9thw&#10;Wqixo1VN5Xaz8xa+8FTJ8e3n4X1rjBTff2a3mhlr7++Gl2dQQoNcw5f2q7MwnczgfCYdAb34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bKHaTGAAAA3AAAAA8AAAAAAAAA&#10;AAAAAAAAoQIAAGRycy9kb3ducmV2LnhtbFBLBQYAAAAABAAEAPkAAACUAwAAAAA=&#10;" strokeweight="1.5pt">
              <v:stroke startarrowwidth="narrow" startarrowlength="short" endarrowwidth="narrow" endarrowlength="short"/>
            </v:line>
            <v:rect id="Rectangle 18" o:spid="_x0000_s2125" style="position:absolute;left:4285;top:14845;width:573;height:2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5nMMQA&#10;AADcAAAADwAAAGRycy9kb3ducmV2LnhtbERPTWvCQBC9F/oflil4002D1BpdpRVEKZbSKIK3MTtN&#10;gtnZmF1j/PfuQejx8b6n885UoqXGlZYVvA4iEMSZ1SXnCnbbZf8dhPPIGivLpOBGDuaz56cpJtpe&#10;+Zfa1OcihLBLUEHhfZ1I6bKCDLqBrYkD92cbgz7AJpe6wWsIN5WMo+hNGiw5NBRY06Kg7JRejIIT&#10;tZ/77cqmm8Px53L+kt+j+DxWqvfSfUxAeOr8v/jhXmsFwzisDWfCEZ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OZzDEAAAA3AAAAA8AAAAAAAAAAAAAAAAAmAIAAGRycy9k&#10;b3ducmV2LnhtbFBLBQYAAAAABAAEAPUAAACJAwAAAAA=&#10;" filled="f" stroked="f" strokeweight="1.5pt">
              <v:textbox style="mso-next-textbox:#Rectangle 18" inset="0,0,0,0">
                <w:txbxContent>
                  <w:p w:rsidR="009C3C6A" w:rsidRPr="00174D2E" w:rsidRDefault="009C3C6A" w:rsidP="00771FCC">
                    <w:pPr>
                      <w:jc w:val="center"/>
                      <w:rPr>
                        <w:sz w:val="24"/>
                      </w:rPr>
                    </w:pPr>
                    <w:r w:rsidRPr="00174D2E">
                      <w:t>Дата</w:t>
                    </w:r>
                  </w:p>
                </w:txbxContent>
              </v:textbox>
            </v:rect>
            <v:rect id="Rectangle 19" o:spid="_x0000_s2126" style="position:absolute;left:3425;top:14845;width:859;height:2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LCq8cA&#10;AADcAAAADwAAAGRycy9kb3ducmV2LnhtbESPQWvCQBSE74X+h+UVequbhqI1dZVWEEUqYhTB22v2&#10;NQlm38bsGuO/dwtCj8PMfMOMJp2pREuNKy0reO1FIIgzq0vOFey2s5d3EM4ja6wsk4IrOZiMHx9G&#10;mGh74Q21qc9FgLBLUEHhfZ1I6bKCDLqerYmD92sbgz7IJpe6wUuAm0rGUdSXBksOCwXWNC0oO6Zn&#10;o+BI7dd+O7fp9+FnfT4t5WoQn4ZKPT91nx8gPHX+P3xvL7SCt3gIf2fCEZDj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/CwqvHAAAA3AAAAA8AAAAAAAAAAAAAAAAAmAIAAGRy&#10;cy9kb3ducmV2LnhtbFBLBQYAAAAABAAEAPUAAACMAwAAAAA=&#10;" filled="f" stroked="f" strokeweight="1.5pt">
              <v:textbox style="mso-next-textbox:#Rectangle 19" inset="0,0,0,0">
                <w:txbxContent>
                  <w:p w:rsidR="009C3C6A" w:rsidRPr="00174D2E" w:rsidRDefault="009C3C6A" w:rsidP="00771FCC">
                    <w:pPr>
                      <w:jc w:val="center"/>
                    </w:pPr>
                    <w:r w:rsidRPr="00174D2E">
                      <w:t>Подпись</w:t>
                    </w:r>
                  </w:p>
                </w:txbxContent>
              </v:textbox>
            </v:rect>
            <v:rect id="Rectangle 20" o:spid="_x0000_s2127" style="position:absolute;left:2852;top:14845;width:573;height:2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H968QA&#10;AADcAAAADwAAAGRycy9kb3ducmV2LnhtbERPTWvCQBC9C/6HZQq9mU2ttJq6igqiFEtpLIXeptlp&#10;EszOxuwa4793D4LHx/uezjtTiZYaV1pW8BTFIIgzq0vOFXzv14MxCOeRNVaWScGFHMxn/d4UE23P&#10;/EVt6nMRQtglqKDwvk6kdFlBBl1ka+LA/dvGoA+wyaVu8BzCTSWHcfwiDZYcGgqsaVVQdkhPRsGB&#10;2uXPfmPT3e/f5+n4Lj9eh8eJUo8P3eINhKfO38U391YrGD2H+eFMOAJyd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h/evEAAAA3AAAAA8AAAAAAAAAAAAAAAAAmAIAAGRycy9k&#10;b3ducmV2LnhtbFBLBQYAAAAABAAEAPUAAACJAwAAAAA=&#10;" filled="f" stroked="f" strokeweight="1.5pt">
              <v:textbox style="mso-next-textbox:#Rectangle 20" inset="0,0,0,0">
                <w:txbxContent>
                  <w:p w:rsidR="009C3C6A" w:rsidRPr="00174D2E" w:rsidRDefault="009C3C6A" w:rsidP="00771FCC">
                    <w:pPr>
                      <w:jc w:val="center"/>
                      <w:rPr>
                        <w:w w:val="90"/>
                      </w:rPr>
                    </w:pPr>
                    <w:r w:rsidRPr="00174D2E">
                      <w:rPr>
                        <w:w w:val="90"/>
                      </w:rPr>
                      <w:t>№док.</w:t>
                    </w:r>
                  </w:p>
                </w:txbxContent>
              </v:textbox>
            </v:rect>
            <v:rect id="Rectangle 21" o:spid="_x0000_s2128" style="position:absolute;left:2280;top:14845;width:572;height:2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1YcMcA&#10;AADcAAAADwAAAGRycy9kb3ducmV2LnhtbESP3WrCQBSE7wt9h+UUelc3avEndRUVSkWU0ihC747Z&#10;YxLMno3ZNaZv3xUKvRxm5htmMmtNKRqqXWFZQbcTgSBOrS44U7Dfvb+MQDiPrLG0TAp+yMFs+vgw&#10;wVjbG39Rk/hMBAi7GBXk3lexlC7NyaDr2Io4eCdbG/RB1pnUNd4C3JSyF0UDabDgsJBjRcuc0nNy&#10;NQrO1CwOuw+bbL6Pn9fLWm6HvctYqeendv4GwlPr/8N/7ZVW8Nrvwv1MOAJy+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RtWHDHAAAA3AAAAA8AAAAAAAAAAAAAAAAAmAIAAGRy&#10;cy9kb3ducmV2LnhtbFBLBQYAAAAABAAEAPUAAACMAwAAAAA=&#10;" filled="f" stroked="f" strokeweight="1.5pt">
              <v:textbox style="mso-next-textbox:#Rectangle 21" inset="0,0,0,0">
                <w:txbxContent>
                  <w:p w:rsidR="009C3C6A" w:rsidRPr="00DC4CD6" w:rsidRDefault="009C3C6A" w:rsidP="00771FCC">
                    <w:pPr>
                      <w:jc w:val="center"/>
                      <w:rPr>
                        <w:sz w:val="20"/>
                      </w:rPr>
                    </w:pPr>
                    <w:r w:rsidRPr="00A00369">
                      <w:t>Лист</w:t>
                    </w:r>
                  </w:p>
                </w:txbxContent>
              </v:textbox>
            </v:rect>
            <v:rect id="Rectangle 22" o:spid="_x0000_s2129" style="position:absolute;left:1707;top:14845;width:556;height:3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/GB8cA&#10;AADcAAAADwAAAGRycy9kb3ducmV2LnhtbESPQWvCQBSE74L/YXmCN7NpLLVNXaUVxFJapLEUenvN&#10;vibB7NuYXWP8992C4HGYmW+Y+bI3teiodZVlBTdRDII4t7riQsHnbj25B+E8ssbaMik4k4PlYjiY&#10;Y6rtiT+oy3whAoRdigpK75tUSpeXZNBFtiEO3q9tDfog20LqFk8BbmqZxPGdNFhxWCixoVVJ+T47&#10;GgV76p6/dhubvX3/bI+HV/k+Sw4PSo1H/dMjCE+9v4Yv7Ret4HaawP+ZcATk4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S/xgfHAAAA3AAAAA8AAAAAAAAAAAAAAAAAmAIAAGRy&#10;cy9kb3ducmV2LnhtbFBLBQYAAAAABAAEAPUAAACMAwAAAAA=&#10;" filled="f" stroked="f" strokeweight="1.5pt">
              <v:textbox style="mso-next-textbox:#Rectangle 22" inset="0,0,0,0">
                <w:txbxContent>
                  <w:p w:rsidR="009C3C6A" w:rsidRPr="00174D2E" w:rsidRDefault="009C3C6A" w:rsidP="00771FCC">
                    <w:pPr>
                      <w:jc w:val="center"/>
                      <w:rPr>
                        <w:w w:val="90"/>
                      </w:rPr>
                    </w:pPr>
                    <w:proofErr w:type="spellStart"/>
                    <w:r w:rsidRPr="00174D2E">
                      <w:rPr>
                        <w:w w:val="90"/>
                      </w:rPr>
                      <w:t>Кол.уч</w:t>
                    </w:r>
                    <w:proofErr w:type="spellEnd"/>
                    <w:r w:rsidRPr="00174D2E">
                      <w:rPr>
                        <w:w w:val="90"/>
                      </w:rPr>
                      <w:t>.</w:t>
                    </w:r>
                  </w:p>
                </w:txbxContent>
              </v:textbox>
            </v:rect>
            <v:rect id="Rectangle 23" o:spid="_x0000_s2130" style="position:absolute;left:1134;top:14845;width:573;height:2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NjnMcA&#10;AADcAAAADwAAAGRycy9kb3ducmV2LnhtbESPQWvCQBSE7wX/w/IK3uqmKtqmrmILoohSGkuht2f2&#10;mQSzb2N2jfHfu0Khx2FmvmEms9aUoqHaFZYVPPciEMSp1QVnCr53i6cXEM4jaywtk4IrOZhNOw8T&#10;jLW98Bc1ic9EgLCLUUHufRVL6dKcDLqerYiDd7C1QR9knUld4yXATSn7UTSSBgsOCzlW9JFTekzO&#10;RsGRmvef3dImm9/95/m0lttx//SqVPexnb+B8NT6//Bfe6UVDAcDuJ8JR0BO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vzY5zHAAAA3AAAAA8AAAAAAAAAAAAAAAAAmAIAAGRy&#10;cy9kb3ducmV2LnhtbFBLBQYAAAAABAAEAPUAAACMAwAAAAA=&#10;" filled="f" stroked="f" strokeweight="1.5pt">
              <v:textbox style="mso-next-textbox:#Rectangle 23" inset="0,0,0,0">
                <w:txbxContent>
                  <w:p w:rsidR="009C3C6A" w:rsidRPr="00174D2E" w:rsidRDefault="009C3C6A" w:rsidP="00771FCC">
                    <w:pPr>
                      <w:jc w:val="center"/>
                      <w:rPr>
                        <w:sz w:val="24"/>
                      </w:rPr>
                    </w:pPr>
                    <w:r w:rsidRPr="00174D2E">
                      <w:t>Изм</w:t>
                    </w:r>
                    <w:r w:rsidRPr="00174D2E">
                      <w:rPr>
                        <w:sz w:val="24"/>
                      </w:rPr>
                      <w:t>.</w:t>
                    </w:r>
                  </w:p>
                </w:txbxContent>
              </v:textbox>
            </v:rect>
            <v:line id="Line 24" o:spid="_x0000_s2131" style="position:absolute;visibility:visible" from="1134,14237" to="11615,14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EVDsYAAADcAAAADwAAAGRycy9kb3ducmV2LnhtbESPUWvCQBCE3wv9D8cW+lLqpVWuknpK&#10;EQqFgqC19HXNbZNgbi/NrRr99Z4g9HGYmW+Yyaz3jdpTF+vAFp4GGSjiIriaSwvrr/fHMagoyA6b&#10;wGThSBFm09ubCeYuHHhJ+5WUKkE45mihEmlzrWNRkcc4CC1x8n5D51GS7ErtOjwkuG/0c5YZ7bHm&#10;tFBhS/OKiu1q5y1846mU4+fmYbE1RtY/f2Y3fzHW3t/1b6+ghHr5D1/bH87CaDiCy5l0BPT0D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PBFQ7GAAAA3AAAAA8AAAAAAAAA&#10;AAAAAAAAoQIAAGRycy9kb3ducmV2LnhtbFBLBQYAAAAABAAEAPkAAACUAwAAAAA=&#10;" strokeweight="1.5pt">
              <v:stroke startarrowwidth="narrow" startarrowlength="short" endarrowwidth="narrow" endarrowlength="short"/>
            </v:line>
            <v:line id="Line 25" o:spid="_x0000_s2132" style="position:absolute;visibility:visible" from="1134,14527" to="4857,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/I48MAAADcAAAADwAAAGRycy9kb3ducmV2LnhtbESPX2vCQBDE3wt+h2MF3+rF2kiIniKF&#10;QqEPUhV8XXJrEszthdzmT799r1Do4zAzv2F2h8k1aqAu1J4NrJYJKOLC25pLA9fL+3MGKgiyxcYz&#10;GfimAIf97GmHufUjf9FwllJFCIccDVQiba51KCpyGJa+JY7e3XcOJcqu1LbDMcJdo1+SZKMd1hwX&#10;KmzpraLice6dgV7unzRd++xGGacyZqfUDSdjFvPpuAUlNMl/+K/9YQ28rlP4PROPgN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vyOPDAAAA3AAAAA8AAAAAAAAAAAAA&#10;AAAAoQIAAGRycy9kb3ducmV2LnhtbFBLBQYAAAAABAAEAPkAAACRAwAAAAA=&#10;" strokeweight="1pt">
              <v:stroke startarrowwidth="narrow" startarrowlength="short" endarrowwidth="narrow" endarrowlength="short"/>
            </v:line>
            <v:line id="Line 26" o:spid="_x0000_s2133" style="position:absolute;visibility:visible" from="1134,14816" to="4857,148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8u4sYAAADcAAAADwAAAGRycy9kb3ducmV2LnhtbESPUWvCQBCE3wv9D8cW+lL0UiunRE8p&#10;glAoFLQWX9fcNgnm9tLcqrG/vlco9HGYmW+Y+bL3jTpTF+vAFh6HGSjiIriaSwu79/VgCioKssMm&#10;MFm4UoTl4vZmjrkLF97QeSulShCOOVqoRNpc61hU5DEOQ0ucvM/QeZQku1K7Di8J7hs9yjKjPdac&#10;FipsaVVRcdyevIUP/C7l+np4eDsaI7v9lzmtJsba+7v+eQZKqJf/8F/7xVkYPxn4PZOOgF78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xfLuLGAAAA3AAAAA8AAAAAAAAA&#10;AAAAAAAAoQIAAGRycy9kb3ducmV2LnhtbFBLBQYAAAAABAAEAPkAAACUAwAAAAA=&#10;" strokeweight="1.5pt">
              <v:stroke startarrowwidth="narrow" startarrowlength="short" endarrowwidth="narrow" endarrowlength="short"/>
            </v:line>
            <v:rect id="Rectangle 27" o:spid="_x0000_s2134" style="position:absolute;left:4864;top:14269;width:6751;height:8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hln8cA&#10;AADcAAAADwAAAGRycy9kb3ducmV2LnhtbESPQWvCQBSE74L/YXlCb7rRltpGV1GhtBSlNJaCt2f2&#10;mQSzb2N2jem/7wqCx2FmvmGm89aUoqHaFZYVDAcRCOLU6oIzBT/bt/4LCOeRNZaWScEfOZjPup0p&#10;xtpe+JuaxGciQNjFqCD3voqldGlOBt3AVsTBO9jaoA+yzqSu8RLgppSjKHqWBgsOCzlWtMopPSZn&#10;o+BIzfJ3+26T9W7/dT59ys14dHpV6qHXLiYgPLX+Hr61P7SCp8cxXM+EIyBn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TIZZ/HAAAA3AAAAA8AAAAAAAAAAAAAAAAAmAIAAGRy&#10;cy9kb3ducmV2LnhtbFBLBQYAAAAABAAEAPUAAACMAwAAAAA=&#10;" filled="f" stroked="f" strokeweight="1.5pt">
              <v:textbox style="mso-next-textbox:#Rectangle 27" inset="0,0,0,0">
                <w:txbxContent>
                  <w:p w:rsidR="009C3C6A" w:rsidRPr="002668EF" w:rsidRDefault="009C3C6A" w:rsidP="00B534F0">
                    <w:pPr>
                      <w:spacing w:before="240"/>
                      <w:jc w:val="center"/>
                      <w:rPr>
                        <w:rFonts w:cs="Arial"/>
                        <w:sz w:val="32"/>
                        <w:szCs w:val="32"/>
                      </w:rPr>
                    </w:pPr>
                    <w:r>
                      <w:rPr>
                        <w:rFonts w:cs="Arial"/>
                        <w:sz w:val="32"/>
                        <w:szCs w:val="32"/>
                      </w:rPr>
                      <w:t>11449</w:t>
                    </w:r>
                    <w:r w:rsidRPr="002C2D05">
                      <w:rPr>
                        <w:rFonts w:cs="Arial"/>
                        <w:sz w:val="32"/>
                        <w:szCs w:val="32"/>
                      </w:rPr>
                      <w:t>-КР</w:t>
                    </w:r>
                    <w:r>
                      <w:rPr>
                        <w:rFonts w:cs="Arial"/>
                        <w:sz w:val="32"/>
                        <w:szCs w:val="32"/>
                      </w:rPr>
                      <w:t>-</w:t>
                    </w:r>
                    <w:r w:rsidRPr="002668EF">
                      <w:rPr>
                        <w:rFonts w:cs="Arial"/>
                        <w:sz w:val="32"/>
                        <w:szCs w:val="32"/>
                      </w:rPr>
                      <w:t>С</w:t>
                    </w:r>
                  </w:p>
                </w:txbxContent>
              </v:textbox>
            </v:rect>
            <v:line id="Line 28" o:spid="_x0000_s2135" style="position:absolute;visibility:visible" from="8752,15105" to="8753,16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wfC8MAAADcAAAADwAAAGRycy9kb3ducmV2LnhtbERPTWvCQBC9F/oflil4KbqpLatEVymC&#10;IBQKtRavY3aaBLOzaXbU2F/fPRQ8Pt73fNn7Rp2pi3VgC0+jDBRxEVzNpYXd53o4BRUF2WETmCxc&#10;KcJycX83x9yFC3/QeSulSiEcc7RQibS51rGoyGMchZY4cd+h8ygJdqV2HV5SuG/0OMuM9lhzaqiw&#10;pVVFxXF78ha+8LeU69vh8f1ojOz2P+a0mhhrBw/96wyUUC838b974yy8PKe16Uw6Anr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KMHwvDAAAA3AAAAA8AAAAAAAAAAAAA&#10;AAAAoQIAAGRycy9kb3ducmV2LnhtbFBLBQYAAAAABAAEAPkAAACRAwAAAAA=&#10;" strokeweight="1.5pt">
              <v:stroke startarrowwidth="narrow" startarrowlength="short" endarrowwidth="narrow" endarrowlength="short"/>
            </v:line>
            <v:line id="Line 29" o:spid="_x0000_s2136" style="position:absolute;visibility:visible" from="2852,14237" to="2853,151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C6kMYAAADcAAAADwAAAGRycy9kb3ducmV2LnhtbESPUUvDQBCE3wX/w7GCL2Ivajlt7LVI&#10;QRAKhdaIr9vcmoTm9mJu26b99Z4g+DjMzDfMdD74Vh2oj01gC3ejDBRxGVzDlYXi/fX2CVQUZIdt&#10;YLJwogjz2eXFFHMXjrymw0YqlSAcc7RQi3S51rGsyWMchY44eV+h9yhJ9pV2PR4T3Lf6PsuM9thw&#10;Wqixo0VN5W6z9xY+8FzJabm9We2MkeLz2+wXj8ba66vh5RmU0CD/4b/2m7MwfpjA75l0BPTs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3AupDGAAAA3AAAAA8AAAAAAAAA&#10;AAAAAAAAoQIAAGRycy9kb3ducmV2LnhtbFBLBQYAAAAABAAEAPkAAACUAwAAAAA=&#10;" strokeweight="1.5pt">
              <v:stroke startarrowwidth="narrow" startarrowlength="short" endarrowwidth="narrow" endarrowlength="short"/>
            </v:line>
            <v:rect id="Rectangle 30" o:spid="_x0000_s2137" style="position:absolute;left:9612;top:15105;width:858;height:2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aQurwA&#10;AADcAAAADwAAAGRycy9kb3ducmV2LnhtbERPSwrCMBDdC94hjODOpoo/qlFEENyJnwOMzdgWm0lN&#10;otbbm4Xg8vH+y3VravEi5yvLCoZJCoI4t7riQsHlvBvMQfiArLG2TAo+5GG96naWmGn75iO9TqEQ&#10;MYR9hgrKEJpMSp+XZNAntiGO3M06gyFCV0jt8B3DTS1HaTqVBiuODSU2tC0pv5+eRsGhkJtr6kNu&#10;buaxm3zObsvNTKl+r90sQARqw1/8c++1gvE4zo9n4hGQq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3ppC6vAAAANwAAAAPAAAAAAAAAAAAAAAAAJgCAABkcnMvZG93bnJldi54&#10;bWxQSwUGAAAAAAQABAD1AAAAgQMAAAAA&#10;" filled="f" stroked="f" strokeweight="1.5pt">
              <v:textbox style="mso-next-textbox:#Rectangle 30" inset="1pt,1pt,1pt,1pt">
                <w:txbxContent>
                  <w:p w:rsidR="009C3C6A" w:rsidRPr="00174D2E" w:rsidRDefault="009C3C6A" w:rsidP="00771FCC">
                    <w:pPr>
                      <w:jc w:val="center"/>
                      <w:rPr>
                        <w:sz w:val="24"/>
                      </w:rPr>
                    </w:pPr>
                    <w:r w:rsidRPr="00174D2E">
                      <w:t>Лист</w:t>
                    </w:r>
                  </w:p>
                </w:txbxContent>
              </v:textbox>
            </v:rect>
            <v:line id="Line 31" o:spid="_x0000_s2138" style="position:absolute;flip:y;visibility:visible" from="8752,15394" to="11616,153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eBxEMcAAADcAAAADwAAAGRycy9kb3ducmV2LnhtbESPQWvCQBSE7wX/w/IEL6VuEkVK6iqt&#10;VijetIXS2yP7kg3Nvo3ZrYn99d2C4HGYmW+Y5XqwjThT52vHCtJpAoK4cLrmSsHH++7hEYQPyBob&#10;x6TgQh7Wq9HdEnPtej7Q+RgqESHsc1RgQmhzKX1hyKKfupY4eqXrLIYou0rqDvsIt43MkmQhLdYc&#10;Fwy2tDFUfB9/rIJZ+fV6f5pt0yyrk31pfvvi5bNSajIenp9ABBrCLXxtv2kF83kK/2fiEZCr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4HEQxwAAANwAAAAPAAAAAAAA&#10;AAAAAAAAAKECAABkcnMvZG93bnJldi54bWxQSwUGAAAAAAQABAD5AAAAlQMAAAAA&#10;" strokeweight="1.5pt">
              <v:stroke startarrowwidth="narrow" startarrowlength="short" endarrowwidth="narrow" endarrowlength="short"/>
            </v:line>
            <v:line id="Line 32" o:spid="_x0000_s2139" style="position:absolute;visibility:visible" from="2280,14237" to="2281,16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JbnMYAAADcAAAADwAAAGRycy9kb3ducmV2LnhtbESPUUvDQBCE3wX/w7GCL8VeWsopsdci&#10;hYIgCLYRX9fcmoTm9mJu26b99T2h4OMwM98w8+XgW3WgPjaBLUzGGSjiMriGKwvFdv3wBCoKssM2&#10;MFk4UYTl4vZmjrkLR/6gw0YqlSAcc7RQi3S51rGsyWMch444eT+h9yhJ9pV2PR4T3Ld6mmVGe2w4&#10;LdTY0aqmcrfZewufeK7k9PY9et8ZI8XXr9mvHo2193fDyzMooUH+w9f2q7Mwm03h70w6Anpx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tiW5zGAAAA3AAAAA8AAAAAAAAA&#10;AAAAAAAAoQIAAGRycy9kb3ducmV2LnhtbFBLBQYAAAAABAAEAPkAAACUAwAAAAA=&#10;" strokeweight="1.5pt">
              <v:stroke startarrowwidth="narrow" startarrowlength="short" endarrowwidth="narrow" endarrowlength="short"/>
            </v:line>
            <v:line id="Line 33" o:spid="_x0000_s2140" style="position:absolute;visibility:visible" from="4285,14237" to="4286,16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7+B8YAAADcAAAADwAAAGRycy9kb3ducmV2LnhtbESPUWvCQBCE3wv9D8cW+lLqpVWuknpK&#10;EQqFgqC19HXNbZNgbi/NrRr99Z4g9HGYmW+Yyaz3jdpTF+vAFp4GGSjiIriaSwvrr/fHMagoyA6b&#10;wGThSBFm09ubCeYuHHhJ+5WUKkE45mihEmlzrWNRkcc4CC1x8n5D51GS7ErtOjwkuG/0c5YZ7bHm&#10;tFBhS/OKiu1q5y1846mU4+fmYbE1RtY/f2Y3fzHW3t/1b6+ghHr5D1/bH87CaDSEy5l0BPT0D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Qu/gfGAAAA3AAAAA8AAAAAAAAA&#10;AAAAAAAAoQIAAGRycy9kb3ducmV2LnhtbFBLBQYAAAAABAAEAPkAAACUAwAAAAA=&#10;" strokeweight="1.5pt">
              <v:stroke startarrowwidth="narrow" startarrowlength="short" endarrowwidth="narrow" endarrowlength="short"/>
            </v:line>
            <v:line id="Line 34" o:spid="_x0000_s2141" style="position:absolute;visibility:visible" from="1134,15105" to="11615,151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8dmc8YAAADcAAAADwAAAGRycy9kb3ducmV2LnhtbESPUUvDQBCE3wX/w7GFvkh7sYRrib0W&#10;KQiCINhWfF1z2yQ0txdz2zb113uC4OMwM98wy/XgW3WmPjaBLdxPM1DEZXANVxb2u6fJAlQUZIdt&#10;YLJwpQjr1e3NEgsXLvxG561UKkE4FmihFukKrWNZk8c4DR1x8g6h9yhJ9pV2PV4S3Ld6lmVGe2w4&#10;LdTY0aam8rg9eQvv+F3J9eXz7vVojOw/vsxpMzfWjkfD4wMooUH+w3/tZ2chz3P4PZOOgF79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vHZnPGAAAA3AAAAA8AAAAAAAAA&#10;AAAAAAAAoQIAAGRycy9kb3ducmV2LnhtbFBLBQYAAAAABAAEAPkAAACUAwAAAAA=&#10;" strokeweight="1.5pt">
              <v:stroke startarrowwidth="narrow" startarrowlength="short" endarrowwidth="narrow" endarrowlength="short"/>
            </v:line>
            <v:line id="Line 35" o:spid="_x0000_s2142" style="position:absolute;visibility:visible" from="1134,16261" to="4857,162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kPscEAAADcAAAADwAAAGRycy9kb3ducmV2LnhtbERPS2vCQBC+C/6HZQq96aaCbUzdBBEK&#10;hR6kKngdsmMSmp0N2cmj/75bKPQ2H99z9sXsWjVSHxrPBp7WCSji0tuGKwPXy9sqBRUE2WLrmQx8&#10;U4AiXy72mFk/8SeNZ6lUDOGQoYFapMu0DmVNDsPad8SRu/veoUTYV9r2OMVw1+pNkjxrhw3Hhho7&#10;OtZUfp0HZ2CQ+wfN1yG9UcpbmdLT1o0nYx4f5sMrKKFZ/sV/7ncb5+9e4PeZeIHO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OQ+xwQAAANwAAAAPAAAAAAAAAAAAAAAA&#10;AKECAABkcnMvZG93bnJldi54bWxQSwUGAAAAAAQABAD5AAAAjwMAAAAA&#10;" strokeweight="1pt">
              <v:stroke startarrowwidth="narrow" startarrowlength="short" endarrowwidth="narrow" endarrowlength="short"/>
            </v:line>
            <v:line id="Line 36" o:spid="_x0000_s2143" style="position:absolute;visibility:visible" from="1134,15972" to="4857,159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qabw8MAAADcAAAADwAAAGRycy9kb3ducmV2LnhtbESPzWrDQAyE74W8w6JCb826hRTHySaE&#10;QKHQQ2gayFV4FdvEqzVe+advXx0KvUnMaObTdj+H1ozUpyayg5dlBoa4jL7hysHl+/05B5ME2WMb&#10;mRz8UIL9bvGwxcLHib9oPEtlNIRTgQ5qka6wNpU1BUzL2BGrdot9QNG1r6zvcdLw0NrXLHuzARvW&#10;hho7OtZU3s9DcDDI7ZPmy5BfKeeVTPlpFcaTc0+P82EDRmiWf/Pf9YdX/LXS6jM6gd3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Kmm8PDAAAA3AAAAA8AAAAAAAAAAAAA&#10;AAAAoQIAAGRycy9kb3ducmV2LnhtbFBLBQYAAAAABAAEAPkAAACRAwAAAAA=&#10;" strokeweight="1pt">
              <v:stroke startarrowwidth="narrow" startarrowlength="short" endarrowwidth="narrow" endarrowlength="short"/>
            </v:line>
            <v:line id="Line 37" o:spid="_x0000_s2144" style="position:absolute;visibility:visible" from="1134,15683" to="4857,156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o+WMAAAADcAAAADwAAAGRycy9kb3ducmV2LnhtbERPS2vCQBC+F/oflin0VjcVlBhdpQiC&#10;4EG0gtchOybB7GzITh7++64g9DYf33NWm9HVqqc2VJ4NfE8SUMS5txUXBi6/u68UVBBki7VnMvCg&#10;AJv1+9sKM+sHPlF/lkLFEA4ZGihFmkzrkJfkMEx8Qxy5m28dSoRtoW2LQwx3tZ4myVw7rDg2lNjQ&#10;tqT8fu6cgU5uBxovXXqllGcypMeZ64/GfH6MP0tQQqP8i1/uvY3zFwt4PhMv0Os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3qPljAAAAA3AAAAA8AAAAAAAAAAAAAAAAA&#10;oQIAAGRycy9kb3ducmV2LnhtbFBLBQYAAAAABAAEAPkAAACOAwAAAAA=&#10;" strokeweight="1pt">
              <v:stroke startarrowwidth="narrow" startarrowlength="short" endarrowwidth="narrow" endarrowlength="short"/>
            </v:line>
            <v:line id="Line 38" o:spid="_x0000_s2145" style="position:absolute;visibility:visible" from="1134,15394" to="4857,15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9jPsEAAADcAAAADwAAAGRycy9kb3ducmV2LnhtbESPzYrCQBCE74LvMLTgTScuKCE6igjC&#10;wh5kVfDaZNokmOkJmc7Pvr2zsLDHoqq+onaH0dWqpzZUng2slgko4tzbigsD99t5kYIKgmyx9kwG&#10;fijAYT+d7DCzfuBv6q9SqAjhkKGBUqTJtA55SQ7D0jfE0Xv61qFE2RbatjhEuKv1R5JstMOK40KJ&#10;DZ1Kyl/Xzhno5PlF471LH5TyWob0snb9xZj5bDxuQQmN8h/+a39aA5EIv2fiEdD7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/2M+wQAAANwAAAAPAAAAAAAAAAAAAAAA&#10;AKECAABkcnMvZG93bnJldi54bWxQSwUGAAAAAAQABAD5AAAAjwMAAAAA&#10;" strokeweight="1pt">
              <v:stroke startarrowwidth="narrow" startarrowlength="short" endarrowwidth="narrow" endarrowlength="short"/>
            </v:line>
            <v:line id="Line 39" o:spid="_x0000_s2146" style="position:absolute;visibility:visible" from="9612,15105" to="9613,15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5G+08UAAADcAAAADwAAAGRycy9kb3ducmV2LnhtbESPQWvCQBSE74X+h+UVvBTd6GFboqsU&#10;oVAQhFql12f2mQSzb9PsU6O/vlsoeBxm5htmtuh9o87UxTqwhfEoA0VcBFdzaWH79T58BRUF2WET&#10;mCxcKcJi/vgww9yFC3/SeSOlShCOOVqoRNpc61hU5DGOQkucvEPoPEqSXaldh5cE942eZJnRHmtO&#10;CxW2tKyoOG5O3sIOb6VcV/vn9dEY2X7/mNPyxVg7eOrfpqCEermH/9sfzsIkG8PfmXQE9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5G+08UAAADcAAAADwAAAAAAAAAA&#10;AAAAAAChAgAAZHJzL2Rvd25yZXYueG1sUEsFBgAAAAAEAAQA+QAAAJMDAAAAAA==&#10;" strokeweight="1.5pt">
              <v:stroke startarrowwidth="narrow" startarrowlength="short" endarrowwidth="narrow" endarrowlength="short"/>
            </v:line>
            <v:line id="Line 40" o:spid="_x0000_s2147" style="position:absolute;visibility:visible" from="10470,15105" to="10471,15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MgpMUAAADcAAAADwAAAGRycy9kb3ducmV2LnhtbESPQUvDQBSE74L/YXmCFzEbc9hK7DZI&#10;QRAEwbbi9Zl9JiHZtzH72qb+elcQehxm5htmWc1+UAeaYhfYwl2WgyKug+u4sbDbPt3eg4qC7HAI&#10;TBZOFKFaXV4ssXThyG902EijEoRjiRZakbHUOtYteYxZGImT9xUmj5Lk1Gg34THB/aCLPDfaY8dp&#10;ocWR1i3V/WbvLbzjTyOnl8+b194Y2X18m/16Yay9vpofH0AJzXIO/7efnYUiL+DvTDoCe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0MgpMUAAADcAAAADwAAAAAAAAAA&#10;AAAAAAChAgAAZHJzL2Rvd25yZXYueG1sUEsFBgAAAAAEAAQA+QAAAJMDAAAAAA==&#10;" strokeweight="1.5pt">
              <v:stroke startarrowwidth="narrow" startarrowlength="short" endarrowwidth="narrow" endarrowlength="short"/>
            </v:line>
            <v:line id="Line 41" o:spid="_x0000_s2148" style="position:absolute;flip:y;visibility:visible" from="8752,15683" to="11616,15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8xxMYAAADcAAAADwAAAGRycy9kb3ducmV2LnhtbESPQUvDQBSE7wX/w/IEL6XdbQJFYrdF&#10;q4L0ZhWkt0f2JRvMvk2zaxP99V2h0OMwM98wq83oWnGiPjSeNSzmCgRx6U3DtYbPj9fZPYgQkQ22&#10;nknDLwXYrG8mKyyMH/idTvtYiwThUKAGG2NXSBlKSw7D3HfEyat87zAm2dfS9DgkuGtlptRSOmw4&#10;LVjsaGup/N7/OA15dXiZHvPnRZY1alfZv6F8+qq1vrsdHx9ARBrjNXxpvxkNmcrh/0w6AnJ9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pfMcTGAAAA3AAAAA8AAAAAAAAA&#10;AAAAAAAAoQIAAGRycy9kb3ducmV2LnhtbFBLBQYAAAAABAAEAPkAAACUAwAAAAA=&#10;" strokeweight="1.5pt">
              <v:stroke startarrowwidth="narrow" startarrowlength="short" endarrowwidth="narrow" endarrowlength="short"/>
            </v:line>
            <v:rect id="Rectangle 42" o:spid="_x0000_s2149" style="position:absolute;left:10617;top:15080;width:859;height:2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ztgcEA&#10;AADcAAAADwAAAGRycy9kb3ducmV2LnhtbESP3YrCMBSE7xd8h3AE79ZEcVepTUUEYe/Enwc4Nse2&#10;2JzUJKv17Y2wsJfDzHzD5KvetuJOPjSONUzGCgRx6UzDlYbTcfu5ABEissHWMWl4UoBVMfjIMTPu&#10;wXu6H2IlEoRDhhrqGLtMylDWZDGMXUecvIvzFmOSvpLG4yPBbSunSn1Liw2nhRo72tRUXg+/VsOu&#10;kuuzCrG0F3vbfj2PfsPdXOvRsF8vQUTq43/4r/1jNEzVDN5n0hGQ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87YHBAAAA3AAAAA8AAAAAAAAAAAAAAAAAmAIAAGRycy9kb3du&#10;cmV2LnhtbFBLBQYAAAAABAAEAPUAAACGAwAAAAA=&#10;" filled="f" stroked="f" strokeweight="1.5pt">
              <v:textbox style="mso-next-textbox:#Rectangle 42" inset="1pt,1pt,1pt,1pt">
                <w:txbxContent>
                  <w:p w:rsidR="009C3C6A" w:rsidRPr="00174D2E" w:rsidRDefault="009C3C6A" w:rsidP="00771FCC">
                    <w:pPr>
                      <w:jc w:val="center"/>
                      <w:rPr>
                        <w:sz w:val="24"/>
                      </w:rPr>
                    </w:pPr>
                    <w:r w:rsidRPr="00174D2E">
                      <w:t>Листов</w:t>
                    </w:r>
                  </w:p>
                </w:txbxContent>
              </v:textbox>
            </v:rect>
            <v:rect id="Rectangle 43" o:spid="_x0000_s2150" style="position:absolute;left:8752;top:15105;width:859;height:2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BIGsIA&#10;AADcAAAADwAAAGRycy9kb3ducmV2LnhtbESPzWrDMBCE74W+g9hCb42UQJriWjbBYMit5OcBttb6&#10;h1orR1IS5+2jQqHHYWa+YfJytqO4kg+DYw3LhQJB3DgzcKfhdKzfPkCEiGxwdEwa7hSgLJ6fcsyM&#10;u/GerofYiQThkKGGPsYpkzI0PVkMCzcRJ6913mJM0nfSeLwluB3lSql3aXHgtNDjRFVPzc/hYjV8&#10;dXL7rUJsbGvP9fp+9BVPG61fX+btJ4hIc/wP/7V3RsNKreH3TDoCsn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8EgawgAAANwAAAAPAAAAAAAAAAAAAAAAAJgCAABkcnMvZG93&#10;bnJldi54bWxQSwUGAAAAAAQABAD1AAAAhwMAAAAA&#10;" filled="f" stroked="f" strokeweight="1.5pt">
              <v:textbox style="mso-next-textbox:#Rectangle 43" inset="1pt,1pt,1pt,1pt">
                <w:txbxContent>
                  <w:p w:rsidR="009C3C6A" w:rsidRPr="00174D2E" w:rsidRDefault="009C3C6A" w:rsidP="00771FCC">
                    <w:pPr>
                      <w:jc w:val="center"/>
                      <w:rPr>
                        <w:sz w:val="24"/>
                      </w:rPr>
                    </w:pPr>
                    <w:r w:rsidRPr="00174D2E">
                      <w:t>Стадия</w:t>
                    </w:r>
                  </w:p>
                </w:txbxContent>
              </v:textbox>
            </v:rect>
            <v:rect id="Rectangle 44" o:spid="_x0000_s2151" style="position:absolute;left:8752;top:15394;width:859;height:2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yAeMEA&#10;AADcAAAADwAAAGRycy9kb3ducmV2LnhtbESPwWrDMBBE74X8g9hAb43UHIxxogRTGvC1dg89LtbG&#10;cmOtjKXEzt9XhUCOw8y8YfbHxQ3iRlPoPWt43ygQxK03PXcavpvTWw4iRGSDg2fScKcAx8PqZY+F&#10;8TN/0a2OnUgQDgVqsDGOhZShteQwbPxInLyznxzGJKdOmgnnBHeD3CqVSYc9pwWLI31Yai/11WlY&#10;fprq1Fg1lmVAc/nMfzHjRuvX9VLuQERa4jP8aFdGw1Zl8H8mHQF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iMgHjBAAAA3AAAAA8AAAAAAAAAAAAAAAAAmAIAAGRycy9kb3du&#10;cmV2LnhtbFBLBQYAAAAABAAEAPUAAACGAwAAAAA=&#10;" filled="f" stroked="f" strokeweight="1.5pt">
              <v:textbox style="mso-next-textbox:#Rectangle 44" inset="1pt,0,1pt,0">
                <w:txbxContent>
                  <w:p w:rsidR="009C3C6A" w:rsidRPr="00307849" w:rsidRDefault="009C3C6A" w:rsidP="00B534F0">
                    <w:pPr>
                      <w:jc w:val="center"/>
                      <w:rPr>
                        <w:rFonts w:cs="Arial"/>
                        <w:sz w:val="24"/>
                      </w:rPr>
                    </w:pPr>
                    <w:r w:rsidRPr="00307849">
                      <w:rPr>
                        <w:rFonts w:cs="Arial"/>
                        <w:sz w:val="24"/>
                      </w:rPr>
                      <w:t>П</w:t>
                    </w:r>
                  </w:p>
                </w:txbxContent>
              </v:textbox>
            </v:rect>
            <v:rect id="Rectangle 45" o:spid="_x0000_s2152" style="position:absolute;left:10528;top:15394;width:1056;height:2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9t2sYA&#10;AADcAAAADwAAAGRycy9kb3ducmV2LnhtbESPQWvCQBSE74X+h+UJ3urGHKpNXcUWSkUUMZaCt2f2&#10;mQSzb2N2jem/7wqCx2FmvmEms85UoqXGlZYVDAcRCOLM6pJzBT+7r5cxCOeRNVaWScEfOZhNn58m&#10;mGh75S21qc9FgLBLUEHhfZ1I6bKCDLqBrYmDd7SNQR9kk0vd4DXATSXjKHqVBksOCwXW9FlQdkov&#10;RsGJ2o/f3bdNV/vD5nJeyvUoPr8p1e9183cQnjr/CN/bC60gjkZwOxOOgJz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O9t2sYAAADcAAAADwAAAAAAAAAAAAAAAACYAgAAZHJz&#10;L2Rvd25yZXYueG1sUEsFBgAAAAAEAAQA9QAAAIsDAAAAAA==&#10;" filled="f" stroked="f" strokeweight="1.5pt">
              <v:textbox style="mso-next-textbox:#Rectangle 45" inset="0,0,0,0">
                <w:txbxContent>
                  <w:p w:rsidR="009C3C6A" w:rsidRPr="00337AC6" w:rsidRDefault="009C3C6A" w:rsidP="00B534F0">
                    <w:pPr>
                      <w:pStyle w:val="a7"/>
                      <w:jc w:val="center"/>
                      <w:rPr>
                        <w:rFonts w:cs="Arial"/>
                        <w:sz w:val="24"/>
                        <w:szCs w:val="24"/>
                      </w:rPr>
                    </w:pPr>
                    <w:r>
                      <w:rPr>
                        <w:rFonts w:cs="Arial"/>
                        <w:sz w:val="24"/>
                        <w:lang w:val="en-US"/>
                      </w:rPr>
                      <w:fldChar w:fldCharType="begin"/>
                    </w:r>
                    <w:r>
                      <w:rPr>
                        <w:rFonts w:cs="Arial"/>
                        <w:sz w:val="24"/>
                        <w:lang w:val="en-US"/>
                      </w:rPr>
                      <w:instrText xml:space="preserve"> SectionPages </w:instrText>
                    </w:r>
                    <w:r>
                      <w:rPr>
                        <w:rFonts w:cs="Arial"/>
                        <w:sz w:val="24"/>
                        <w:lang w:val="en-US"/>
                      </w:rPr>
                      <w:fldChar w:fldCharType="separate"/>
                    </w:r>
                    <w:r w:rsidR="00F85BF1">
                      <w:rPr>
                        <w:rFonts w:cs="Arial"/>
                        <w:noProof/>
                        <w:sz w:val="24"/>
                        <w:lang w:val="en-US"/>
                      </w:rPr>
                      <w:t>7</w:t>
                    </w:r>
                    <w:r>
                      <w:rPr>
                        <w:rFonts w:cs="Arial"/>
                        <w:sz w:val="24"/>
                        <w:lang w:val="en-US"/>
                      </w:rPr>
                      <w:fldChar w:fldCharType="end"/>
                    </w:r>
                  </w:p>
                </w:txbxContent>
              </v:textbox>
            </v:rect>
            <v:rect id="Rectangle 46" o:spid="_x0000_s2153" style="position:absolute;left:4886;top:15128;width:3844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HnhLsA&#10;AADcAAAADwAAAGRycy9kb3ducmV2LnhtbERPSwrCMBDdC94hjOBOEwU/VKOIILgTPwcYm7EtNpOa&#10;RK23NwvB5eP9l+vW1uJFPlSONYyGCgRx7kzFhYbLeTeYgwgR2WDtmDR8KMB61e0sMTPuzUd6nWIh&#10;UgiHDDWUMTaZlCEvyWIYuoY4cTfnLcYEfSGNx3cKt7UcKzWVFitODSU2tC0pv5+eVsOhkJurCjG3&#10;N/vYTT5nv+VmpnW/124WICK18S/+ufdGw1iltelMOgJy9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Onx54S7AAAA3AAAAA8AAAAAAAAAAAAAAAAAmAIAAGRycy9kb3ducmV2Lnht&#10;bFBLBQYAAAAABAAEAPUAAACAAwAAAAA=&#10;" filled="f" stroked="f" strokeweight="1.5pt">
              <v:textbox style="mso-next-textbox:#Rectangle 46" inset="1pt,1pt,1pt,1pt">
                <w:txbxContent>
                  <w:p w:rsidR="009C3C6A" w:rsidRPr="004F5AAF" w:rsidRDefault="009C3C6A" w:rsidP="00B534F0">
                    <w:pPr>
                      <w:spacing w:before="480"/>
                      <w:jc w:val="center"/>
                      <w:rPr>
                        <w:rFonts w:cs="Arial"/>
                        <w:b/>
                        <w:sz w:val="32"/>
                        <w:szCs w:val="32"/>
                        <w:lang w:val="en-US"/>
                      </w:rPr>
                    </w:pPr>
                    <w:r w:rsidRPr="00307849">
                      <w:rPr>
                        <w:rFonts w:cs="Arial"/>
                        <w:sz w:val="32"/>
                        <w:szCs w:val="32"/>
                      </w:rPr>
                      <w:t>Содержани</w:t>
                    </w:r>
                    <w:r>
                      <w:rPr>
                        <w:rFonts w:cs="Arial"/>
                        <w:sz w:val="32"/>
                        <w:szCs w:val="32"/>
                      </w:rPr>
                      <w:t xml:space="preserve">е тома </w:t>
                    </w:r>
                    <w:r>
                      <w:rPr>
                        <w:rFonts w:cs="Arial"/>
                        <w:sz w:val="32"/>
                        <w:szCs w:val="32"/>
                        <w:lang w:val="en-US"/>
                      </w:rPr>
                      <w:t>4</w:t>
                    </w:r>
                  </w:p>
                </w:txbxContent>
              </v:textbox>
            </v:rect>
            <v:rect id="Rectangle 47" o:spid="_x0000_s2154" style="position:absolute;left:1161;top:15162;width:1089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xcM8YA&#10;AADcAAAADwAAAGRycy9kb3ducmV2LnhtbESPQWvCQBSE74X+h+UJ3urGHGpNXcUKUhGLNJaCt2f2&#10;mQSzb2N2jfHfdwuCx2FmvmEms85UoqXGlZYVDAcRCOLM6pJzBT+75csbCOeRNVaWScGNHMymz08T&#10;TLS98je1qc9FgLBLUEHhfZ1I6bKCDLqBrYmDd7SNQR9kk0vd4DXATSXjKHqVBksOCwXWtCgoO6UX&#10;o+BE7cfv7tOmm/1hezmv5dcoPo+V6ve6+TsIT51/hO/tlVYQR2P4PxOOgJ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jxcM8YAAADcAAAADwAAAAAAAAAAAAAAAACYAgAAZHJz&#10;L2Rvd25yZXYueG1sUEsFBgAAAAAEAAQA9QAAAIsDAAAAAA==&#10;" filled="f" stroked="f" strokeweight="1.5pt">
              <v:textbox style="mso-next-textbox:#Rectangle 47" inset="0,0,0,0">
                <w:txbxContent>
                  <w:p w:rsidR="009C3C6A" w:rsidRPr="00174D2E" w:rsidRDefault="009C3C6A" w:rsidP="00771FCC">
                    <w:r w:rsidRPr="00174D2E">
                      <w:rPr>
                        <w:lang w:val="en-US"/>
                      </w:rPr>
                      <w:t xml:space="preserve"> </w:t>
                    </w:r>
                    <w:proofErr w:type="spellStart"/>
                    <w:r w:rsidRPr="00174D2E">
                      <w:t>Разраб</w:t>
                    </w:r>
                    <w:proofErr w:type="spellEnd"/>
                    <w:r w:rsidRPr="00174D2E">
                      <w:t>.</w:t>
                    </w:r>
                  </w:p>
                </w:txbxContent>
              </v:textbox>
            </v:rect>
            <v:rect id="Rectangle 48" o:spid="_x0000_s2155" style="position:absolute;left:9612;top:15394;width:858;height:2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9jc8QA&#10;AADcAAAADwAAAGRycy9kb3ducmV2LnhtbERPTWvCQBC9C/0PyxS8mY05tDa6SitIpViksRS8TbPT&#10;JJidjdk1if++exA8Pt73YjWYWnTUusqygmkUgyDOra64UPB92ExmIJxH1lhbJgVXcrBaPowWmGrb&#10;8xd1mS9ECGGXooLS+yaV0uUlGXSRbYgD92dbgz7AtpC6xT6Em1omcfwkDVYcGkpsaF1SfsouRsGJ&#10;urefw7vNdsff/eX8IT+fk/OLUuPH4XUOwtPg7+Kbe6sVJNMwP5wJR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fY3PEAAAA3AAAAA8AAAAAAAAAAAAAAAAAmAIAAGRycy9k&#10;b3ducmV2LnhtbFBLBQYAAAAABAAEAPUAAACJAwAAAAA=&#10;" filled="f" stroked="f" strokeweight="1.5pt">
              <v:textbox style="mso-next-textbox:#Rectangle 48" inset="0,0,0,0">
                <w:txbxContent>
                  <w:p w:rsidR="009C3C6A" w:rsidRPr="00337AC6" w:rsidRDefault="009C3C6A" w:rsidP="00B534F0">
                    <w:pPr>
                      <w:jc w:val="center"/>
                      <w:rPr>
                        <w:rFonts w:cs="Arial"/>
                        <w:sz w:val="24"/>
                      </w:rPr>
                    </w:pPr>
                    <w:r w:rsidRPr="00337AC6">
                      <w:rPr>
                        <w:rFonts w:cs="Arial"/>
                        <w:sz w:val="24"/>
                      </w:rPr>
                      <w:t>1</w:t>
                    </w:r>
                  </w:p>
                </w:txbxContent>
              </v:textbox>
            </v:rect>
            <v:rect id="Rectangle 49" o:spid="_x0000_s2156" style="position:absolute;left:1161;top:15445;width:1089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PG6MYA&#10;AADcAAAADwAAAGRycy9kb3ducmV2LnhtbESPQWvCQBSE7wX/w/KE3uomObQ1uootiKW0SKMI3p7Z&#10;ZxLMvo3ZNcZ/7xYKPQ4z8w0znfemFh21rrKsIB5FIIhzqysuFGw3y6dXEM4ja6wtk4IbOZjPBg9T&#10;TLW98g91mS9EgLBLUUHpfZNK6fKSDLqRbYiDd7StQR9kW0jd4jXATS2TKHqWBisOCyU29F5Sfsou&#10;RsGJurfdZmWzr/1hfTl/yu+X5DxW6nHYLyYgPPX+P/zX/tAKkjiG3zPhCMjZ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PG6MYAAADcAAAADwAAAAAAAAAAAAAAAACYAgAAZHJz&#10;L2Rvd25yZXYueG1sUEsFBgAAAAAEAAQA9QAAAIsDAAAAAA==&#10;" filled="f" stroked="f" strokeweight="1.5pt">
              <v:textbox style="mso-next-textbox:#Rectangle 49" inset="0,0,0,0">
                <w:txbxContent>
                  <w:p w:rsidR="009C3C6A" w:rsidRPr="00A00369" w:rsidRDefault="009C3C6A" w:rsidP="00771FCC">
                    <w:r>
                      <w:t xml:space="preserve"> </w:t>
                    </w:r>
                    <w:r w:rsidRPr="00A00369">
                      <w:t>Проверил</w:t>
                    </w:r>
                  </w:p>
                </w:txbxContent>
              </v:textbox>
            </v:rect>
            <v:rect id="Rectangle 50" o:spid="_x0000_s2157" style="position:absolute;left:1161;top:15729;width:1089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FYn8YA&#10;AADcAAAADwAAAGRycy9kb3ducmV2LnhtbESPQWvCQBSE70L/w/IK3nRjDtamrtIWRJGKmJRCb6/Z&#10;1ySYfRuza0z/fVcQPA4z8w0zX/amFh21rrKsYDKOQBDnVldcKPjMVqMZCOeRNdaWScEfOVguHgZz&#10;TLS98IG61BciQNglqKD0vkmkdHlJBt3YNsTB+7WtQR9kW0jd4iXATS3jKJpKgxWHhRIbei8pP6Zn&#10;o+BI3dtXtrbpx/fP/nzayt1TfHpWavjYv76A8NT7e/jW3mgF8SSG65lwBOTi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UFYn8YAAADcAAAADwAAAAAAAAAAAAAAAACYAgAAZHJz&#10;L2Rvd25yZXYueG1sUEsFBgAAAAAEAAQA9QAAAIsDAAAAAA==&#10;" filled="f" stroked="f" strokeweight="1.5pt">
              <v:textbox style="mso-next-textbox:#Rectangle 50" inset="0,0,0,0">
                <w:txbxContent>
                  <w:p w:rsidR="009C3C6A" w:rsidRDefault="009C3C6A" w:rsidP="00B534F0">
                    <w:pPr>
                      <w:pStyle w:val="a7"/>
                    </w:pPr>
                    <w:r>
                      <w:t xml:space="preserve"> </w:t>
                    </w:r>
                  </w:p>
                </w:txbxContent>
              </v:textbox>
            </v:rect>
            <v:rect id="Rectangle 51" o:spid="_x0000_s2158" style="position:absolute;left:1161;top:16012;width:1089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39BMcA&#10;AADcAAAADwAAAGRycy9kb3ducmV2LnhtbESPQWvCQBSE74X+h+UVeqsbU9CaukoriCIVMYrQ22v2&#10;NQlm38bsGuO/dwtCj8PMfMOMp52pREuNKy0r6PciEMSZ1SXnCva7+csbCOeRNVaWScGVHEwnjw9j&#10;TLS98Jba1OciQNglqKDwvk6kdFlBBl3P1sTB+7WNQR9kk0vd4CXATSXjKBpIgyWHhQJrmhWUHdOz&#10;UXCk9vOwW9j06/tncz6t5HoYn0ZKPT91H+8gPHX+P3xvL7WCuP8Kf2fCEZCT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YN/QTHAAAA3AAAAA8AAAAAAAAAAAAAAAAAmAIAAGRy&#10;cy9kb3ducmV2LnhtbFBLBQYAAAAABAAEAPUAAACMAwAAAAA=&#10;" filled="f" stroked="f" strokeweight="1.5pt">
              <v:textbox style="mso-next-textbox:#Rectangle 51" inset="0,0,0,0">
                <w:txbxContent>
                  <w:p w:rsidR="009C3C6A" w:rsidRPr="00A00369" w:rsidRDefault="009C3C6A" w:rsidP="00771FCC">
                    <w:r w:rsidRPr="00A00369">
                      <w:t xml:space="preserve"> Н. контр.</w:t>
                    </w:r>
                  </w:p>
                </w:txbxContent>
              </v:textbox>
            </v:rect>
            <v:rect id="Rectangle 52" o:spid="_x0000_s2159" style="position:absolute;left:1161;top:16296;width:1089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RlcMcA&#10;AADcAAAADwAAAGRycy9kb3ducmV2LnhtbESPQWvCQBSE74X+h+UVeqsbQ9GaukoriCIVMYrQ22v2&#10;NQlm38bsGuO/dwtCj8PMfMOMp52pREuNKy0r6PciEMSZ1SXnCva7+csbCOeRNVaWScGVHEwnjw9j&#10;TLS98Jba1OciQNglqKDwvk6kdFlBBl3P1sTB+7WNQR9kk0vd4CXATSXjKBpIgyWHhQJrmhWUHdOz&#10;UXCk9vOwW9j06/tncz6t5HoYn0ZKPT91H+8gPHX+P3xvL7WCuP8Kf2fCEZCT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nkZXDHAAAA3AAAAA8AAAAAAAAAAAAAAAAAmAIAAGRy&#10;cy9kb3ducmV2LnhtbFBLBQYAAAAABAAEAPUAAACMAwAAAAA=&#10;" filled="f" stroked="f" strokeweight="1.5pt">
              <v:textbox style="mso-next-textbox:#Rectangle 52" inset="0,0,0,0">
                <w:txbxContent>
                  <w:p w:rsidR="009C3C6A" w:rsidRPr="00A00369" w:rsidRDefault="009C3C6A" w:rsidP="00771FCC">
                    <w:r w:rsidRPr="00A00369">
                      <w:t xml:space="preserve"> ГИП</w:t>
                    </w:r>
                  </w:p>
                </w:txbxContent>
              </v:textbox>
            </v:rect>
            <v:rect id="Rectangle 53" o:spid="_x0000_s2160" style="position:absolute;left:2305;top:15162;width:1303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jA68cA&#10;AADcAAAADwAAAGRycy9kb3ducmV2LnhtbESPQWvCQBSE74X+h+UVeqsbA9WaukoriCIVMYrQ22v2&#10;NQlm38bsGuO/dwtCj8PMfMOMp52pREuNKy0r6PciEMSZ1SXnCva7+csbCOeRNVaWScGVHEwnjw9j&#10;TLS98Jba1OciQNglqKDwvk6kdFlBBl3P1sTB+7WNQR9kk0vd4CXATSXjKBpIgyWHhQJrmhWUHdOz&#10;UXCk9vOwW9j06/tncz6t5HoYn0ZKPT91H+8gPHX+P3xvL7WCuP8Kf2fCEZCT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aowOvHAAAA3AAAAA8AAAAAAAAAAAAAAAAAmAIAAGRy&#10;cy9kb3ducmV2LnhtbFBLBQYAAAAABAAEAPUAAACMAwAAAAA=&#10;" filled="f" stroked="f" strokeweight="1.5pt">
              <v:textbox style="mso-next-textbox:#Rectangle 53" inset="0,0,0,0">
                <w:txbxContent>
                  <w:p w:rsidR="009C3C6A" w:rsidRPr="00A00369" w:rsidRDefault="009C3C6A" w:rsidP="009733FF">
                    <w:r>
                      <w:t xml:space="preserve"> Перепелица</w:t>
                    </w:r>
                  </w:p>
                  <w:p w:rsidR="009C3C6A" w:rsidRPr="00A00369" w:rsidRDefault="009C3C6A" w:rsidP="00771FCC">
                    <w:pPr>
                      <w:rPr>
                        <w:rFonts w:ascii="Arial" w:hAnsi="Arial"/>
                      </w:rPr>
                    </w:pPr>
                  </w:p>
                </w:txbxContent>
              </v:textbox>
            </v:rect>
            <v:rect id="Rectangle 54" o:spid="_x0000_s2161" style="position:absolute;left:2305;top:15445;width:1089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penMcA&#10;AADcAAAADwAAAGRycy9kb3ducmV2LnhtbESPQWvCQBSE74X+h+UVeqsbc7BtdJVWkIq0SBMRvD2z&#10;zySYfRuza4z/3i0UPA4z8w0zmfWmFh21rrKsYDiIQBDnVldcKNhki5c3EM4ja6wtk4IrOZhNHx8m&#10;mGh74V/qUl+IAGGXoILS+yaR0uUlGXQD2xAH72Bbgz7ItpC6xUuAm1rGUTSSBisOCyU2NC8pP6Zn&#10;o+BI3ec2+7Lp926/Pp9W8uc1Pr0r9fzUf4xBeOr9PfzfXmoF8XAEf2fCEZDT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Z6XpzHAAAA3AAAAA8AAAAAAAAAAAAAAAAAmAIAAGRy&#10;cy9kb3ducmV2LnhtbFBLBQYAAAAABAAEAPUAAACMAwAAAAA=&#10;" filled="f" stroked="f" strokeweight="1.5pt">
              <v:textbox style="mso-next-textbox:#Rectangle 54" inset="0,0,0,0">
                <w:txbxContent>
                  <w:p w:rsidR="009C3C6A" w:rsidRPr="004F5AAF" w:rsidRDefault="009C3C6A" w:rsidP="00771FCC">
                    <w:r>
                      <w:rPr>
                        <w:lang w:val="en-US"/>
                      </w:rPr>
                      <w:t xml:space="preserve"> </w:t>
                    </w:r>
                    <w:proofErr w:type="spellStart"/>
                    <w:r>
                      <w:t>Угланов</w:t>
                    </w:r>
                    <w:proofErr w:type="spellEnd"/>
                  </w:p>
                </w:txbxContent>
              </v:textbox>
            </v:rect>
            <v:rect id="Rectangle 55" o:spid="_x0000_s2162" style="position:absolute;left:2305;top:15729;width:1089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b7B8cA&#10;AADcAAAADwAAAGRycy9kb3ducmV2LnhtbESPQWvCQBSE74L/YXmF3nRjDmpTV6mCWEQpTUqht9fs&#10;axLMvo3ZNab/visIPQ4z8w2zWPWmFh21rrKsYDKOQBDnVldcKPjItqM5COeRNdaWScEvOVgth4MF&#10;Jtpe+Z261BciQNglqKD0vkmkdHlJBt3YNsTB+7GtQR9kW0jd4jXATS3jKJpKgxWHhRIb2pSUn9KL&#10;UXCibv2Z7Wx6+Pp+u5z38jiLz09KPT70L88gPPX+P3xvv2oF8WQGtzPhCM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k2+wfHAAAA3AAAAA8AAAAAAAAAAAAAAAAAmAIAAGRy&#10;cy9kb3ducmV2LnhtbFBLBQYAAAAABAAEAPUAAACMAwAAAAA=&#10;" filled="f" stroked="f" strokeweight="1.5pt">
              <v:textbox style="mso-next-textbox:#Rectangle 55" inset="0,0,0,0">
                <w:txbxContent>
                  <w:p w:rsidR="009C3C6A" w:rsidRDefault="009C3C6A" w:rsidP="00B534F0">
                    <w:pPr>
                      <w:pStyle w:val="a7"/>
                    </w:pPr>
                    <w:r>
                      <w:t xml:space="preserve"> </w:t>
                    </w:r>
                  </w:p>
                </w:txbxContent>
              </v:textbox>
            </v:rect>
            <v:rect id="Rectangle 56" o:spid="_x0000_s2163" style="position:absolute;left:2305;top:16012;width:1089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lvdcQA&#10;AADcAAAADwAAAGRycy9kb3ducmV2LnhtbERPTWvCQBC9C/0PyxS8mY05tDa6SitIpViksRS8TbPT&#10;JJidjdk1if++exA8Pt73YjWYWnTUusqygmkUgyDOra64UPB92ExmIJxH1lhbJgVXcrBaPowWmGrb&#10;8xd1mS9ECGGXooLS+yaV0uUlGXSRbYgD92dbgz7AtpC6xT6Em1omcfwkDVYcGkpsaF1SfsouRsGJ&#10;urefw7vNdsff/eX8IT+fk/OLUuPH4XUOwtPg7+Kbe6sVJNOwNpwJR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pb3XEAAAA3AAAAA8AAAAAAAAAAAAAAAAAmAIAAGRycy9k&#10;b3ducmV2LnhtbFBLBQYAAAAABAAEAPUAAACJAwAAAAA=&#10;" filled="f" stroked="f" strokeweight="1.5pt">
              <v:textbox style="mso-next-textbox:#Rectangle 56" inset="0,0,0,0">
                <w:txbxContent>
                  <w:p w:rsidR="009C3C6A" w:rsidRPr="00A00369" w:rsidRDefault="009C3C6A" w:rsidP="00771FCC">
                    <w:r w:rsidRPr="00A00369">
                      <w:t xml:space="preserve"> </w:t>
                    </w:r>
                    <w:proofErr w:type="spellStart"/>
                    <w:r>
                      <w:t>Угланов</w:t>
                    </w:r>
                    <w:proofErr w:type="spellEnd"/>
                  </w:p>
                </w:txbxContent>
              </v:textbox>
            </v:rect>
            <v:rect id="Rectangle 57" o:spid="_x0000_s2164" style="position:absolute;left:2305;top:16266;width:1232;height: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XK7scA&#10;AADcAAAADwAAAGRycy9kb3ducmV2LnhtbESPT2vCQBTE74LfYXmF3nRjDv5JXaUKYpGKNCmF3l6z&#10;r0kw+zZm15h++25B6HGYmd8wy3VvatFR6yrLCibjCARxbnXFhYL3bDeag3AeWWNtmRT8kIP1ajhY&#10;YqLtjd+oS30hAoRdggpK75tESpeXZNCNbUMcvG/bGvRBtoXULd4C3NQyjqKpNFhxWCixoW1J+Tm9&#10;GgVn6jYf2d6mr59fp+vlII+z+LJQ6vGhf34C4an3/+F7+0UriCcL+DsTjoBc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flyu7HAAAA3AAAAA8AAAAAAAAAAAAAAAAAmAIAAGRy&#10;cy9kb3ducmV2LnhtbFBLBQYAAAAABAAEAPUAAACMAwAAAAA=&#10;" filled="f" stroked="f" strokeweight="1.5pt">
              <v:textbox style="mso-next-textbox:#Rectangle 57" inset="0,0,0,0">
                <w:txbxContent>
                  <w:p w:rsidR="009C3C6A" w:rsidRPr="00A00369" w:rsidRDefault="009C3C6A" w:rsidP="00771FCC">
                    <w:r>
                      <w:t xml:space="preserve"> Черни</w:t>
                    </w:r>
                  </w:p>
                </w:txbxContent>
              </v:textbox>
            </v:rect>
            <v:rect id="Rectangle 58" o:spid="_x0000_s2165" style="position:absolute;left:4307;top:15162;width:522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OpzsQA&#10;AADcAAAADwAAAGRycy9kb3ducmV2LnhtbERPy2rCQBTdC/7DcIXudGIWfUQnoQrSUlrEWAR318xt&#10;EszciZkxpn/fWRRcHs57mQ2mET11rrasYD6LQBAXVtdcKvjeb6bPIJxH1thYJgW/5CBLx6MlJtre&#10;eEd97ksRQtglqKDyvk2kdEVFBt3MtsSB+7GdQR9gV0rd4S2Em0bGUfQoDdYcGipsaV1Rcc6vRsGZ&#10;+tVh/2bzz+Npe718yK+n+PKi1MNkeF2A8DT4u/jf/a4VxHGYH86EIyDT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zqc7EAAAA3AAAAA8AAAAAAAAAAAAAAAAAmAIAAGRycy9k&#10;b3ducmV2LnhtbFBLBQYAAAAABAAEAPUAAACJAwAAAAA=&#10;" filled="f" stroked="f" strokeweight="1.5pt">
              <v:textbox style="mso-next-textbox:#Rectangle 58" inset="0,0,0,0">
                <w:txbxContent>
                  <w:p w:rsidR="009C3C6A" w:rsidRPr="00C56547" w:rsidRDefault="009C3C6A" w:rsidP="00087CAE">
                    <w:pPr>
                      <w:rPr>
                        <w:sz w:val="18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15.12.19</w:t>
                    </w:r>
                  </w:p>
                  <w:p w:rsidR="009C3C6A" w:rsidRPr="004F5AAF" w:rsidRDefault="009C3C6A" w:rsidP="00771FCC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</w:txbxContent>
              </v:textbox>
            </v:rect>
            <v:rect id="Rectangle 59" o:spid="_x0000_s2166" style="position:absolute;left:4307;top:15445;width:522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8MVcYA&#10;AADcAAAADwAAAGRycy9kb3ducmV2LnhtbESPQWvCQBSE70L/w/IK3nRjDtamrtIWRJGKmJRCb6/Z&#10;1ySYfRuza0z/fVcQPA4z8w0zX/amFh21rrKsYDKOQBDnVldcKPjMVqMZCOeRNdaWScEfOVguHgZz&#10;TLS98IG61BciQNglqKD0vkmkdHlJBt3YNsTB+7WtQR9kW0jd4iXATS3jKJpKgxWHhRIbei8pP6Zn&#10;o+BI3dtXtrbpx/fP/nzayt1TfHpWavjYv76A8NT7e/jW3mgFcTyB65lwBOTi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/8MVcYAAADcAAAADwAAAAAAAAAAAAAAAACYAgAAZHJz&#10;L2Rvd25yZXYueG1sUEsFBgAAAAAEAAQA9QAAAIsDAAAAAA==&#10;" filled="f" stroked="f" strokeweight="1.5pt">
              <v:textbox style="mso-next-textbox:#Rectangle 59" inset="0,0,0,0">
                <w:txbxContent>
                  <w:p w:rsidR="009C3C6A" w:rsidRPr="00C56547" w:rsidRDefault="009C3C6A" w:rsidP="00C56547">
                    <w:pPr>
                      <w:rPr>
                        <w:sz w:val="18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15.12.19</w:t>
                    </w:r>
                  </w:p>
                  <w:p w:rsidR="009C3C6A" w:rsidRPr="004F5AAF" w:rsidRDefault="009C3C6A" w:rsidP="00C56547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9C3C6A" w:rsidRPr="004F5AAF" w:rsidRDefault="009C3C6A" w:rsidP="00771FCC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</w:txbxContent>
              </v:textbox>
            </v:rect>
            <v:rect id="Rectangle 60" o:spid="_x0000_s2167" style="position:absolute;left:4307;top:15729;width:522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2SIsYA&#10;AADcAAAADwAAAGRycy9kb3ducmV2LnhtbESPQWvCQBSE7wX/w/KE3uqme2hrdJW2IJbSUowieHtm&#10;n0kw+zZm1xj/vVso9DjMzDfMdN7bWnTU+sqxhsdRAoI4d6biQsNmvXh4AeEDssHaMWm4kof5bHA3&#10;xdS4C6+oy0IhIoR9ihrKEJpUSp+XZNGPXEMcvYNrLYYo20KaFi8RbmupkuRJWqw4LpTY0HtJ+TE7&#10;Ww1H6t6266XLvnb7n/PpU34/q9NY6/th/zoBEagP/+G/9ofRoJSC3zPxCMjZ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y2SIsYAAADcAAAADwAAAAAAAAAAAAAAAACYAgAAZHJz&#10;L2Rvd25yZXYueG1sUEsFBgAAAAAEAAQA9QAAAIsDAAAAAA==&#10;" filled="f" stroked="f" strokeweight="1.5pt">
              <v:textbox style="mso-next-textbox:#Rectangle 60" inset="0,0,0,0">
                <w:txbxContent>
                  <w:p w:rsidR="009C3C6A" w:rsidRDefault="009C3C6A" w:rsidP="00B534F0">
                    <w:pPr>
                      <w:pStyle w:val="a7"/>
                    </w:pPr>
                  </w:p>
                </w:txbxContent>
              </v:textbox>
            </v:rect>
            <v:rect id="Rectangle 61" o:spid="_x0000_s2168" style="position:absolute;left:4307;top:16012;width:522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E3ucYA&#10;AADcAAAADwAAAGRycy9kb3ducmV2LnhtbESPQWvCQBSE70L/w/IKvemmKWhNXaUVRJFKaRTB22v2&#10;NQlm38bsGuO/dwtCj8PMfMNMZp2pREuNKy0reB5EIIgzq0vOFey2i/4rCOeRNVaWScGVHMymD70J&#10;Jtpe+Jva1OciQNglqKDwvk6kdFlBBt3A1sTB+7WNQR9kk0vd4CXATSXjKBpKgyWHhQJrmheUHdOz&#10;UXCk9mO/Xdr08/DzdT6t5WYUn8ZKPT12728gPHX+P3xvr7SCOH6BvzPhCMjp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GE3ucYAAADcAAAADwAAAAAAAAAAAAAAAACYAgAAZHJz&#10;L2Rvd25yZXYueG1sUEsFBgAAAAAEAAQA9QAAAIsDAAAAAA==&#10;" filled="f" stroked="f" strokeweight="1.5pt">
              <v:textbox style="mso-next-textbox:#Rectangle 61" inset="0,0,0,0">
                <w:txbxContent>
                  <w:p w:rsidR="009C3C6A" w:rsidRPr="00C56547" w:rsidRDefault="009C3C6A" w:rsidP="00C56547">
                    <w:pPr>
                      <w:rPr>
                        <w:sz w:val="18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15.12.19</w:t>
                    </w:r>
                  </w:p>
                  <w:p w:rsidR="009C3C6A" w:rsidRPr="004F5AAF" w:rsidRDefault="009C3C6A" w:rsidP="00C56547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9C3C6A" w:rsidRPr="004F5AAF" w:rsidRDefault="009C3C6A" w:rsidP="00B534F0">
                    <w:pPr>
                      <w:pStyle w:val="a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rect>
            <v:rect id="Rectangle 62" o:spid="_x0000_s2169" style="position:absolute;left:4307;top:16296;width:522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92WccA&#10;AADcAAAADwAAAGRycy9kb3ducmV2LnhtbESP3WrCQBSE7wu+w3IE7+pGwZ9GV9FCaSkVMZZC747Z&#10;YxLMno3ZNca37woFL4eZ+YaZL1tTioZqV1hWMOhHIIhTqwvOFHzv356nIJxH1lhaJgU3crBcdJ7m&#10;GGt75R01ic9EgLCLUUHufRVL6dKcDLq+rYiDd7S1QR9knUld4zXATSmHUTSWBgsOCzlW9JpTekou&#10;RsGJmvXP/t0mX7+H7eX8KTeT4flFqV63Xc1AeGr9I/zf/tAKRpMx3M+EIy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sPdlnHAAAA3AAAAA8AAAAAAAAAAAAAAAAAmAIAAGRy&#10;cy9kb3ducmV2LnhtbFBLBQYAAAAABAAEAPUAAACMAwAAAAA=&#10;" filled="f" stroked="f" strokeweight="1.5pt">
              <v:textbox style="mso-next-textbox:#Rectangle 62" inset="0,0,0,0">
                <w:txbxContent>
                  <w:p w:rsidR="009C3C6A" w:rsidRPr="00C56547" w:rsidRDefault="009C3C6A" w:rsidP="00C56547">
                    <w:pPr>
                      <w:rPr>
                        <w:sz w:val="18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15.12.19</w:t>
                    </w:r>
                  </w:p>
                  <w:p w:rsidR="009C3C6A" w:rsidRPr="004F5AAF" w:rsidRDefault="009C3C6A" w:rsidP="00C56547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9C3C6A" w:rsidRPr="004F5AAF" w:rsidRDefault="009C3C6A" w:rsidP="00771FCC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rect>
            <v:rect id="Rectangle 63" o:spid="_x0000_s2170" style="position:absolute;left:4306;top:14263;width:522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PTwscA&#10;AADcAAAADwAAAGRycy9kb3ducmV2LnhtbESPQWvCQBSE7wX/w/KE3upGocamrqJCaRFFGkuht2f2&#10;mQSzb2N2jem/7xYEj8PMfMNM552pREuNKy0rGA4iEMSZ1SXnCr72b08TEM4ja6wsk4JfcjCf9R6m&#10;mGh75U9qU5+LAGGXoILC+zqR0mUFGXQDWxMH72gbgz7IJpe6wWuAm0qOomgsDZYcFgqsaVVQdkov&#10;RsGJ2uX3/t2mm5/D7nJey208Or8o9djvFq8gPHX+Hr61P7SC5ziG/zPhCMjZ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RD08LHAAAA3AAAAA8AAAAAAAAAAAAAAAAAmAIAAGRy&#10;cy9kb3ducmV2LnhtbFBLBQYAAAAABAAEAPUAAACMAwAAAAA=&#10;" filled="f" stroked="f" strokeweight="1.5pt">
              <v:textbox style="mso-next-textbox:#Rectangle 63" inset="0,0,0,0">
                <w:txbxContent>
                  <w:p w:rsidR="009C3C6A" w:rsidRPr="00487E8F" w:rsidRDefault="009C3C6A" w:rsidP="00B534F0">
                    <w:pPr>
                      <w:pStyle w:val="a7"/>
                    </w:pPr>
                  </w:p>
                </w:txbxContent>
              </v:textbox>
            </v:rect>
            <v:rect id="Rectangle 64" o:spid="_x0000_s2171" style="position:absolute;left:4306;top:14555;width:522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xHsMMA&#10;AADcAAAADwAAAGRycy9kb3ducmV2LnhtbERPTWvCQBC9C/0PyxS81U0FtUZXaQuiiFKMInibZqdJ&#10;MDsbs2uM/949FDw+3vd03ppSNFS7wrKC914Egji1uuBMwWG/ePsA4TyyxtIyKbiTg/nspTPFWNsb&#10;76hJfCZCCLsYFeTeV7GULs3JoOvZijhwf7Y26AOsM6lrvIVwU8p+FA2lwYJDQ44VfeeUnpOrUXCm&#10;5uu4X9pkc/r9uV7WcjvqX8ZKdV/bzwkIT61/iv/dK61gMAprw5lwBOT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dxHsMMAAADcAAAADwAAAAAAAAAAAAAAAACYAgAAZHJzL2Rv&#10;d25yZXYueG1sUEsFBgAAAAAEAAQA9QAAAIgDAAAAAA==&#10;" filled="f" stroked="f" strokeweight="1.5pt">
              <v:textbox style="mso-next-textbox:#Rectangle 64" inset="0,0,0,0">
                <w:txbxContent>
                  <w:p w:rsidR="009C3C6A" w:rsidRPr="00487E8F" w:rsidRDefault="009C3C6A" w:rsidP="00B534F0">
                    <w:pPr>
                      <w:pStyle w:val="a7"/>
                    </w:pPr>
                  </w:p>
                </w:txbxContent>
              </v:textbox>
            </v:rect>
            <v:rect id="Rectangle 65" o:spid="_x0000_s2172" style="position:absolute;left:2874;top:14263;width:522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DiK8YA&#10;AADcAAAADwAAAGRycy9kb3ducmV2LnhtbESPQWvCQBSE74X+h+UVvNVNBbVGV6mCWEQpxlLw9pp9&#10;TYLZtzG7xvjvu4LgcZiZb5jJrDWlaKh2hWUFb90IBHFqdcGZgu/98vUdhPPIGkvLpOBKDmbT56cJ&#10;xtpeeEdN4jMRIOxiVJB7X8VSujQng65rK+Lg/dnaoA+yzqSu8RLgppS9KBpIgwWHhRwrWuSUHpOz&#10;UXCkZv6zX9lkc/j9Op/WcjvsnUZKdV7ajzEIT61/hO/tT62gPxzB7Uw4AnL6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pDiK8YAAADcAAAADwAAAAAAAAAAAAAAAACYAgAAZHJz&#10;L2Rvd25yZXYueG1sUEsFBgAAAAAEAAQA9QAAAIsDAAAAAA==&#10;" filled="f" stroked="f" strokeweight="1.5pt">
              <v:textbox style="mso-next-textbox:#Rectangle 65" inset="0,0,0,0">
                <w:txbxContent>
                  <w:p w:rsidR="009C3C6A" w:rsidRPr="00487E8F" w:rsidRDefault="009C3C6A" w:rsidP="00B534F0">
                    <w:pPr>
                      <w:pStyle w:val="a7"/>
                    </w:pPr>
                  </w:p>
                </w:txbxContent>
              </v:textbox>
            </v:rect>
            <v:rect id="Rectangle 66" o:spid="_x0000_s2173" style="position:absolute;left:2874;top:14555;width:522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87kcMA&#10;AADcAAAADwAAAGRycy9kb3ducmV2LnhtbERPTWvCQBC9C/0PyxS86aaCVqOrtAVRRClGEbxNs9Mk&#10;mJ2N2TXGf+8eCj0+3vds0ZpSNFS7wrKCt34Egji1uuBMwfGw7I1BOI+ssbRMCh7kYDF/6cww1vbO&#10;e2oSn4kQwi5GBbn3VSylS3My6Pq2Ig7cr60N+gDrTOoa7yHclHIQRSNpsODQkGNFXzmll+RmFFyo&#10;+TwdVjbZnn++b9eN3L0PrhOluq/txxSEp9b/i//ca61gOA7zw5lwBO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n87kcMAAADcAAAADwAAAAAAAAAAAAAAAACYAgAAZHJzL2Rv&#10;d25yZXYueG1sUEsFBgAAAAAEAAQA9QAAAIgDAAAAAA==&#10;" filled="f" stroked="f" strokeweight="1.5pt">
              <v:textbox style="mso-next-textbox:#Rectangle 66" inset="0,0,0,0">
                <w:txbxContent>
                  <w:p w:rsidR="009C3C6A" w:rsidRPr="00487E8F" w:rsidRDefault="009C3C6A" w:rsidP="00B534F0">
                    <w:pPr>
                      <w:pStyle w:val="a7"/>
                    </w:pPr>
                  </w:p>
                </w:txbxContent>
              </v:textbox>
            </v:rect>
            <v:rect id="Rectangle 67" o:spid="_x0000_s2174" style="position:absolute;left:2306;top:14263;width:522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OeCsYA&#10;AADcAAAADwAAAGRycy9kb3ducmV2LnhtbESPQWvCQBSE7wX/w/IEb3WjYGujq9iCWEpFjEXw9sw+&#10;k2D2bcyuMf333YLgcZiZb5jpvDWlaKh2hWUFg34Egji1uuBMwc9u+TwG4TyyxtIyKfglB/NZ52mK&#10;sbY33lKT+EwECLsYFeTeV7GULs3JoOvbijh4J1sb9EHWmdQ13gLclHIYRS/SYMFhIceKPnJKz8nV&#10;KDhT877frWzyfThurpcvuX4dXt6U6nXbxQSEp9Y/wvf2p1YwGg/g/0w4AnL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TOeCsYAAADcAAAADwAAAAAAAAAAAAAAAACYAgAAZHJz&#10;L2Rvd25yZXYueG1sUEsFBgAAAAAEAAQA9QAAAIsDAAAAAA==&#10;" filled="f" stroked="f" strokeweight="1.5pt">
              <v:textbox style="mso-next-textbox:#Rectangle 67" inset="0,0,0,0">
                <w:txbxContent>
                  <w:p w:rsidR="009C3C6A" w:rsidRPr="00487E8F" w:rsidRDefault="009C3C6A" w:rsidP="00B534F0">
                    <w:pPr>
                      <w:pStyle w:val="a7"/>
                    </w:pPr>
                  </w:p>
                </w:txbxContent>
              </v:textbox>
            </v:rect>
            <v:rect id="Rectangle 68" o:spid="_x0000_s2175" style="position:absolute;left:2306;top:14555;width:522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EAfccA&#10;AADcAAAADwAAAGRycy9kb3ducmV2LnhtbESPQWvCQBSE70L/w/IK3nTTgK1GV2kLopSWYhTB22v2&#10;NQlm38bsGuO/d4VCj8PMfMPMFp2pREuNKy0reBpGIIgzq0vOFey2y8EYhPPIGivLpOBKDhbzh94M&#10;E20vvKE29bkIEHYJKii8rxMpXVaQQTe0NXHwfm1j0AfZ5FI3eAlwU8k4ip6lwZLDQoE1vReUHdOz&#10;UXCk9m2/Xdn08/DzfT59yK+X+DRRqv/YvU5BeOr8f/ivvdYKRuMY7mfCEZ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HhAH3HAAAA3AAAAA8AAAAAAAAAAAAAAAAAmAIAAGRy&#10;cy9kb3ducmV2LnhtbFBLBQYAAAAABAAEAPUAAACMAwAAAAA=&#10;" filled="f" stroked="f" strokeweight="1.5pt">
              <v:textbox style="mso-next-textbox:#Rectangle 68" inset="0,0,0,0">
                <w:txbxContent>
                  <w:p w:rsidR="009C3C6A" w:rsidRPr="00487E8F" w:rsidRDefault="009C3C6A" w:rsidP="00B534F0">
                    <w:pPr>
                      <w:pStyle w:val="a7"/>
                    </w:pPr>
                  </w:p>
                </w:txbxContent>
              </v:textbox>
            </v:rect>
            <v:rect id="Rectangle 69" o:spid="_x0000_s2176" style="position:absolute;left:1722;top:14263;width:522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2l5scA&#10;AADcAAAADwAAAGRycy9kb3ducmV2LnhtbESPQWvCQBSE7wX/w/IK3uqmStWmrmILYhGlNJZCb8/s&#10;Mwlm38bsGuO/dwWhx2FmvmEms9aUoqHaFZYVPPciEMSp1QVnCn62i6cxCOeRNZaWScGFHMymnYcJ&#10;xtqe+ZuaxGciQNjFqCD3voqldGlOBl3PVsTB29vaoA+yzqSu8RzgppT9KBpKgwWHhRwr+sgpPSQn&#10;o+BAzfvvdmmT9d/u63Rcyc2of3xVqvvYzt9AeGr9f/je/tQKXsYDuJ0JR0BO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6tpebHAAAA3AAAAA8AAAAAAAAAAAAAAAAAmAIAAGRy&#10;cy9kb3ducmV2LnhtbFBLBQYAAAAABAAEAPUAAACMAwAAAAA=&#10;" filled="f" stroked="f" strokeweight="1.5pt">
              <v:textbox style="mso-next-textbox:#Rectangle 69" inset="0,0,0,0">
                <w:txbxContent>
                  <w:p w:rsidR="009C3C6A" w:rsidRPr="00487E8F" w:rsidRDefault="009C3C6A" w:rsidP="00B534F0">
                    <w:pPr>
                      <w:pStyle w:val="a7"/>
                    </w:pPr>
                  </w:p>
                </w:txbxContent>
              </v:textbox>
            </v:rect>
            <v:rect id="Rectangle 70" o:spid="_x0000_s2177" style="position:absolute;left:1722;top:14555;width:522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Q9kscA&#10;AADcAAAADwAAAGRycy9kb3ducmV2LnhtbESPQWvCQBSE7wX/w/IK3uqmYtWmrmILYhGlNJZCb8/s&#10;Mwlm38bsGuO/dwWhx2FmvmEms9aUoqHaFZYVPPciEMSp1QVnCn62i6cxCOeRNZaWScGFHMymnYcJ&#10;xtqe+ZuaxGciQNjFqCD3voqldGlOBl3PVsTB29vaoA+yzqSu8RzgppT9KBpKgwWHhRwr+sgpPSQn&#10;o+BAzfvvdmmT9d/u63Rcyc2of3xVqvvYzt9AeGr9f/je/tQKXsYDuJ0JR0BO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FEPZLHAAAA3AAAAA8AAAAAAAAAAAAAAAAAmAIAAGRy&#10;cy9kb3ducmV2LnhtbFBLBQYAAAAABAAEAPUAAACMAwAAAAA=&#10;" filled="f" stroked="f" strokeweight="1.5pt">
              <v:textbox style="mso-next-textbox:#Rectangle 70" inset="0,0,0,0">
                <w:txbxContent>
                  <w:p w:rsidR="009C3C6A" w:rsidRPr="00487E8F" w:rsidRDefault="009C3C6A" w:rsidP="00B534F0">
                    <w:pPr>
                      <w:pStyle w:val="a7"/>
                    </w:pPr>
                  </w:p>
                </w:txbxContent>
              </v:textbox>
            </v:rect>
            <v:rect id="Rectangle 71" o:spid="_x0000_s2178" style="position:absolute;left:1153;top:14263;width:522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iYCccA&#10;AADcAAAADwAAAGRycy9kb3ducmV2LnhtbESP3WrCQBSE74W+w3IKvdNNBf9SV2kFaRGlNBHBu9Ps&#10;aRLMno3ZNca37wqFXg4z8w0zX3amEi01rrSs4HkQgSDOrC45V7BP1/0pCOeRNVaWScGNHCwXD705&#10;xtpe+YvaxOciQNjFqKDwvo6ldFlBBt3A1sTB+7GNQR9kk0vd4DXATSWHUTSWBksOCwXWtCooOyUX&#10;o+BE7dshfbfJ9vj9eTlv5G4yPM+UenrsXl9AeOr8f/iv/aEVjKYjuJ8JR0A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4ImAnHAAAA3AAAAA8AAAAAAAAAAAAAAAAAmAIAAGRy&#10;cy9kb3ducmV2LnhtbFBLBQYAAAAABAAEAPUAAACMAwAAAAA=&#10;" filled="f" stroked="f" strokeweight="1.5pt">
              <v:textbox style="mso-next-textbox:#Rectangle 71" inset="0,0,0,0">
                <w:txbxContent>
                  <w:p w:rsidR="009C3C6A" w:rsidRPr="00487E8F" w:rsidRDefault="009C3C6A" w:rsidP="00B534F0">
                    <w:pPr>
                      <w:pStyle w:val="a7"/>
                    </w:pPr>
                  </w:p>
                </w:txbxContent>
              </v:textbox>
            </v:rect>
            <v:rect id="Rectangle 72" o:spid="_x0000_s2179" style="position:absolute;left:1153;top:14555;width:522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oGfsYA&#10;AADcAAAADwAAAGRycy9kb3ducmV2LnhtbESPQWvCQBSE7wX/w/IEb3WjoLXRVbRQWkpFjKXQ2zP7&#10;TILZtzG7xvjvu4LgcZiZb5jZojWlaKh2hWUFg34Egji1uuBMwc/u/XkCwnlkjaVlUnAlB4t552mG&#10;sbYX3lKT+EwECLsYFeTeV7GULs3JoOvbijh4B1sb9EHWmdQ1XgLclHIYRWNpsOCwkGNFbzmlx+Rs&#10;FBypWf3uPmzy/bffnE9fcv0yPL0q1eu2yykIT61/hO/tT61gNBnD7Uw4AnL+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toGfsYAAADcAAAADwAAAAAAAAAAAAAAAACYAgAAZHJz&#10;L2Rvd25yZXYueG1sUEsFBgAAAAAEAAQA9QAAAIsDAAAAAA==&#10;" filled="f" stroked="f" strokeweight="1.5pt">
              <v:textbox style="mso-next-textbox:#Rectangle 72" inset="0,0,0,0">
                <w:txbxContent>
                  <w:p w:rsidR="009C3C6A" w:rsidRPr="00487E8F" w:rsidRDefault="009C3C6A" w:rsidP="00B534F0">
                    <w:pPr>
                      <w:pStyle w:val="a7"/>
                    </w:pPr>
                  </w:p>
                </w:txbxContent>
              </v:textbox>
            </v:rect>
            <v:rect id="Rectangle 73" o:spid="_x0000_s2180" style="position:absolute;left:8869;top:15710;width:2719;height: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i+7sgA&#10;AADcAAAADwAAAGRycy9kb3ducmV2LnhtbESPQWvCQBSE74X+h+UVvBTdKGg1dRXRWorgoVEEb6/Z&#10;1yQ1+zbNrhr99W6h4HGYmW+Y8bQxpThR7QrLCrqdCARxanXBmYLtZtkegnAeWWNpmRRcyMF08vgw&#10;xljbM3/SKfGZCBB2MSrIva9iKV2ak0HXsRVx8L5tbdAHWWdS13gOcFPKXhQNpMGCw0KOFc1zSg/J&#10;0ShwPTMqf3eDZLXavx+eR28/66/rQqnWUzN7BeGp8ffwf/tDK+gPX+DvTDgCcnI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EKL7uyAAAANwAAAAPAAAAAAAAAAAAAAAAAJgCAABk&#10;cnMvZG93bnJldi54bWxQSwUGAAAAAAQABAD1AAAAjQMAAAAA&#10;" filled="f" stroked="f" strokeweight="1.5pt">
              <v:textbox style="mso-next-textbox:#Rectangle 73" inset="1pt,2.4mm,1pt,1pt">
                <w:txbxContent>
                  <w:p w:rsidR="009C3C6A" w:rsidRPr="00CC03BE" w:rsidRDefault="009C3C6A" w:rsidP="002C2D05">
                    <w:pPr>
                      <w:rPr>
                        <w:rFonts w:cs="Arial"/>
                        <w:sz w:val="28"/>
                        <w:szCs w:val="28"/>
                      </w:rPr>
                    </w:pPr>
                    <w:r w:rsidRPr="00CC03BE">
                      <w:rPr>
                        <w:rFonts w:cs="Arial"/>
                        <w:sz w:val="28"/>
                        <w:szCs w:val="28"/>
                      </w:rPr>
                      <w:t>ООО «Специалист»</w:t>
                    </w:r>
                  </w:p>
                </w:txbxContent>
              </v:textbox>
            </v:rect>
          </v:group>
          <v:group id="Group 74" o:spid="_x0000_s2181" style="position:absolute;left:1134;top:284;width:10488;height:16058" coordorigin="1134,284" coordsize="10488,160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+45Gc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YhbX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PuORnCAAAA3AAAAA8A&#10;AAAAAAAAAAAAAAAAqgIAAGRycy9kb3ducmV2LnhtbFBLBQYAAAAABAAEAPoAAACZAwAAAAA=&#10;">
            <v:shape id="Text Box 75" o:spid="_x0000_s2182" type="#_x0000_t202" style="position:absolute;left:11051;top:284;width:567;height:3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6kOcMA&#10;AADcAAAADwAAAGRycy9kb3ducmV2LnhtbESPT2sCMRTE7wW/Q3iCt5pVarFbo2ip4EWof3p/bF52&#10;t25etknU9dubQsHjMDO/YWaLzjbiQj7UjhWMhhkI4sLpmksFx8P6eQoiRGSNjWNScKMAi3nvaYa5&#10;dlfe0WUfS5EgHHJUUMXY5lKGoiKLYeha4uQZ5y3GJH0ptcdrgttGjrPsVVqsOS1U2NJHRcVpf7YK&#10;Pstv/2OWZI4r8/Vi7K92uNVKDfrd8h1EpC4+wv/tjVYwmb7B35l0BO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h6kOcMAAADcAAAADwAAAAAAAAAAAAAAAACYAgAAZHJzL2Rv&#10;d25yZXYueG1sUEsFBgAAAAAEAAQA9QAAAIgDAAAAAA==&#10;" strokeweight="1.5pt">
              <v:textbox style="mso-next-textbox:#Text Box 75" inset=".5mm,.3mm,.5mm,.3mm">
                <w:txbxContent>
                  <w:p w:rsidR="009C3C6A" w:rsidRPr="00337AC6" w:rsidRDefault="009C3C6A" w:rsidP="00B534F0">
                    <w:pPr>
                      <w:jc w:val="center"/>
                      <w:rPr>
                        <w:rFonts w:cs="Arial"/>
                        <w:sz w:val="24"/>
                        <w:lang w:val="en-US"/>
                      </w:rPr>
                    </w:pPr>
                    <w:r w:rsidRPr="00337AC6">
                      <w:rPr>
                        <w:rStyle w:val="a8"/>
                        <w:rFonts w:cs="Arial"/>
                        <w:sz w:val="24"/>
                      </w:rPr>
                      <w:fldChar w:fldCharType="begin"/>
                    </w:r>
                    <w:r w:rsidRPr="00337AC6">
                      <w:rPr>
                        <w:rStyle w:val="a8"/>
                        <w:rFonts w:cs="Arial"/>
                        <w:sz w:val="24"/>
                      </w:rPr>
                      <w:instrText xml:space="preserve"> PAGE </w:instrText>
                    </w:r>
                    <w:r w:rsidRPr="00337AC6">
                      <w:rPr>
                        <w:rStyle w:val="a8"/>
                        <w:rFonts w:cs="Arial"/>
                        <w:sz w:val="24"/>
                      </w:rPr>
                      <w:fldChar w:fldCharType="separate"/>
                    </w:r>
                    <w:r w:rsidR="00F85BF1">
                      <w:rPr>
                        <w:rStyle w:val="a8"/>
                        <w:rFonts w:cs="Arial"/>
                        <w:noProof/>
                        <w:sz w:val="24"/>
                      </w:rPr>
                      <w:t>2</w:t>
                    </w:r>
                    <w:r w:rsidRPr="00337AC6">
                      <w:rPr>
                        <w:rStyle w:val="a8"/>
                        <w:rFonts w:cs="Arial"/>
                        <w:sz w:val="24"/>
                      </w:rPr>
                      <w:fldChar w:fldCharType="end"/>
                    </w:r>
                  </w:p>
                </w:txbxContent>
              </v:textbox>
            </v:shape>
            <v:rect id="Rectangle 76" o:spid="_x0000_s2183" style="position:absolute;left:1134;top:284;width:10488;height:160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3vCcMA&#10;AADcAAAADwAAAGRycy9kb3ducmV2LnhtbERPXWvCMBR9H/gfwh34MmaqbFI7o4ggDDYY1gn6dknu&#10;2rLmpiZR679fHgY+Hs73fNnbVlzIh8axgvEoA0GsnWm4UvC92zznIEJENtg6JgU3CrBcDB7mWBh3&#10;5S1dyliJFMKhQAV1jF0hZdA1WQwj1xEn7sd5izFBX0nj8ZrCbSsnWTaVFhtODTV2tK5J/5Znq+Dp&#10;ZWrN/nC6+WP5cdh/5Xr1GbRSw8d+9QYiUh/v4n/3u1HwOkvz05l0BO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M3vCcMAAADcAAAADwAAAAAAAAAAAAAAAACYAgAAZHJzL2Rv&#10;d25yZXYueG1sUEsFBgAAAAAEAAQA9QAAAIgDAAAAAA==&#10;" filled="f" strokeweight="1.5pt"/>
          </v:group>
          <w10:wrap anchorx="page" anchory="page"/>
          <w10:anchorlock/>
        </v:group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3C6A" w:rsidRDefault="00145776" w:rsidP="00B534F0">
    <w:pPr>
      <w:pStyle w:val="a7"/>
    </w:pPr>
    <w:r>
      <w:rPr>
        <w:noProof/>
      </w:rPr>
      <w:pict>
        <v:group id="Группа 25" o:spid="_x0000_s2231" style="position:absolute;margin-left:14.3pt;margin-top:391.5pt;width:42.5pt;height:185.1pt;z-index:2;mso-position-horizontal-relative:page;mso-position-vertical-relative:page" coordsize="5400,23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">
          <v:line id="Прямая соединительная линия 322" o:spid="_x0000_s2232" style="position:absolute;visibility:visible" from="3534,56" to="3534,234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" strokeweight="1pt"/>
          <v:line id="Прямая соединительная линия 323" o:spid="_x0000_s2233" style="position:absolute;visibility:visible" from="1795,112" to="1795,23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cCv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mbT&#10;CXzPhCMgVx8AAAD//wMAUEsBAi0AFAAGAAgAAAAhANvh9svuAAAAhQEAABMAAAAAAAAAAAAAAAAA&#10;AAAAAFtDb250ZW50X1R5cGVzXS54bWxQSwECLQAUAAYACAAAACEAWvQsW78AAAAVAQAACwAAAAAA&#10;AAAAAAAAAAAfAQAAX3JlbHMvLnJlbHNQSwECLQAUAAYACAAAACEAyFHAr8AAAADcAAAADwAAAAAA&#10;AAAAAAAAAAAHAgAAZHJzL2Rvd25yZXYueG1sUEsFBgAAAAADAAMAtwAAAPQCAAAAAA==&#10;" strokeweight="2pt"/>
          <v:line id="Прямая соединительная линия 324" o:spid="_x0000_s2234" style="position:absolute;flip:x;visibility:visible" from="1795,16324" to="5333,16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" strokeweight="2pt"/>
          <v:line id="Прямая соединительная линия 325" o:spid="_x0000_s2235" style="position:absolute;flip:x;visibility:visible" from="1795,9087" to="5333,9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" strokeweight="2pt"/>
          <v:line id="Прямая соединительная линия 326" o:spid="_x0000_s2236" style="position:absolute;flip:x;visibility:visible" from="1795,3702" to="5333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" strokeweight="2pt"/>
          <v:shapetype id="_x0000_t202" coordsize="21600,21600" o:spt="202" path="m,l,21600r21600,l21600,xe">
            <v:stroke joinstyle="miter"/>
            <v:path gradientshapeok="t" o:connecttype="rect"/>
          </v:shapetype>
          <v:shape id="Text Box 29" o:spid="_x0000_s2237" type="#_x0000_t202" style="position:absolute;left:224;top:15539;width:1549;height:762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" filled="f" stroked="f">
            <v:textbox style="layout-flow:vertical;mso-layout-flow-alt:bottom-to-top" inset="0,0,0,0">
              <w:txbxContent>
                <w:p w:rsidR="009C3C6A" w:rsidRPr="00174D2E" w:rsidRDefault="009C3C6A" w:rsidP="003E6343">
                  <w:pPr>
                    <w:jc w:val="center"/>
                  </w:pPr>
                  <w:r w:rsidRPr="00174D2E">
                    <w:t>Согласовано</w:t>
                  </w:r>
                </w:p>
              </w:txbxContent>
            </v:textbox>
          </v:shape>
          <v:shape id="Text Box 28" o:spid="_x0000_s2238" type="#_x0000_t202" style="position:absolute;left:2019;top:16324;width:1549;height:68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" filled="f" stroked="f">
            <v:textbox style="layout-flow:vertical;mso-layout-flow-alt:bottom-to-top" inset="0,0,0,0">
              <w:txbxContent>
                <w:p w:rsidR="009C3C6A" w:rsidRDefault="009C3C6A" w:rsidP="003E6343"/>
              </w:txbxContent>
            </v:textbox>
          </v:shape>
          <v:shape id="Text Box 27" o:spid="_x0000_s2239" type="#_x0000_t202" style="position:absolute;left:3702;top:16324;width:1549;height:68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" filled="f" stroked="f">
            <v:textbox style="layout-flow:vertical;mso-layout-flow-alt:bottom-to-top" inset="0,0,0,0">
              <w:txbxContent>
                <w:p w:rsidR="009C3C6A" w:rsidRDefault="009C3C6A" w:rsidP="003E6343"/>
              </w:txbxContent>
            </v:textbox>
          </v:shape>
          <v:shape id="Text Box 26" o:spid="_x0000_s2240" type="#_x0000_t202" style="position:absolute;left:3590;top:9144;width:1543;height:68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" filled="f" stroked="f">
            <v:textbox style="layout-flow:vertical;mso-layout-flow-alt:bottom-to-top" inset="0,0,0,0">
              <w:txbxContent>
                <w:p w:rsidR="009C3C6A" w:rsidRDefault="009C3C6A" w:rsidP="003E6343"/>
              </w:txbxContent>
            </v:textbox>
          </v:shape>
          <v:shape id="Text Box 25" o:spid="_x0000_s2241" type="#_x0000_t202" style="position:absolute;left:2019;top:9087;width:1549;height:68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" filled="f" stroked="f">
            <v:textbox style="layout-flow:vertical;mso-layout-flow-alt:bottom-to-top" inset="0,0,0,0">
              <w:txbxContent>
                <w:p w:rsidR="009C3C6A" w:rsidRDefault="009C3C6A" w:rsidP="003E6343"/>
              </w:txbxContent>
            </v:textbox>
          </v:shape>
          <v:rect id="Прямоугольник 332" o:spid="_x0000_s2242" style="position:absolute;width:5400;height:234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" filled="f" strokeweight="2pt"/>
          <w10:wrap anchorx="margin" anchory="page"/>
        </v:group>
      </w:pict>
    </w:r>
    <w:r>
      <w:rPr>
        <w:noProof/>
      </w:rPr>
      <w:pict>
        <v:group id="Группа 578" o:spid="_x0000_s2243" style="position:absolute;margin-left:23.1pt;margin-top:15pt;width:558.4pt;height:814pt;z-index:-3;mso-position-horizontal-relative:page;mso-position-vertical-relative:page" coordorigin="454,284" coordsize="11168,16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">
          <v:shape id="Text Box 2" o:spid="_x0000_s2244" type="#_x0000_t202" style="position:absolute;left:9259;top:16359;width:1134;height:2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cpTsIA&#10;AADaAAAADwAAAGRycy9kb3ducmV2LnhtbESPzYvCMBTE74L/Q3iCF9HUHkSqUXb9AA/rwQ88P5q3&#10;bdnmpSTR1v/eLAgeh5n5DbNcd6YWD3K+sqxgOklAEOdWV1wouF724zkIH5A11pZJwZM8rFf93hIz&#10;bVs+0eMcChEh7DNUUIbQZFL6vCSDfmIb4uj9WmcwROkKqR22EW5qmSbJTBqsOC6U2NCmpPzvfDcK&#10;Zlt3b0+8GW2vux88NkV6+37elBoOuq8FiEBd+ITf7YNWkML/lXgD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NylOwgAAANoAAAAPAAAAAAAAAAAAAAAAAJgCAABkcnMvZG93&#10;bnJldi54bWxQSwUGAAAAAAQABAD1AAAAhwMAAAAA&#10;" stroked="f">
            <v:textbox inset="0,0,0,0">
              <w:txbxContent>
                <w:p w:rsidR="009C3C6A" w:rsidRPr="00337AC6" w:rsidRDefault="009C3C6A" w:rsidP="00B534F0">
                  <w:pPr>
                    <w:jc w:val="center"/>
                    <w:rPr>
                      <w:rFonts w:cs="Arial"/>
                      <w:sz w:val="16"/>
                      <w:szCs w:val="16"/>
                    </w:rPr>
                  </w:pPr>
                  <w:r w:rsidRPr="00337AC6">
                    <w:rPr>
                      <w:rFonts w:cs="Arial"/>
                      <w:sz w:val="16"/>
                      <w:szCs w:val="16"/>
                    </w:rPr>
                    <w:t>Формат А4</w:t>
                  </w:r>
                </w:p>
              </w:txbxContent>
            </v:textbox>
          </v:shape>
          <v:group id="Group 3" o:spid="_x0000_s2245" style="position:absolute;left:454;top:11493;width:680;height:4849" coordorigin="454,11642" coordsize="687,49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<v:rect id="Rectangle 4" o:spid="_x0000_s2246" style="position:absolute;left:454;top:11642;width:687;height:49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5jsMA&#10;AADaAAAADwAAAGRycy9kb3ducmV2LnhtbESPQWsCMRSE7wX/Q3hCL0WzFRFZjSJCQbBQuiro7ZE8&#10;dxc3L2sSdf33TaHQ4zAz3zDzZWcbcScfascK3ocZCGLtTM2lgv3uYzAFESKywcYxKXhSgOWi9zLH&#10;3LgHf9O9iKVIEA45KqhibHMpg67IYhi6ljh5Z+ctxiR9KY3HR4LbRo6ybCIt1pwWKmxpXZG+FDer&#10;4G08seZwvD79qdgeD19TvfoMWqnXfreagYjUxf/wX3tjFIzh90q6AXL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i5jsMAAADaAAAADwAAAAAAAAAAAAAAAACYAgAAZHJzL2Rv&#10;d25yZXYueG1sUEsFBgAAAAAEAAQA9QAAAIgDAAAAAA==&#10;" filled="f" strokeweight="1.5pt"/>
            <v:line id="Line 5" o:spid="_x0000_s2247" style="position:absolute;flip:y;visibility:visible" from="740,11642" to="741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R5fFcIAAADaAAAADwAAAGRycy9kb3ducmV2LnhtbESPwWrDMBBE74X8g9hAL6WWE6gRjmUT&#10;AoVCT3VKel2sjW1irRxLdZy/rwqFHoeZecMU1WIHMdPke8caNkkKgrhxpudWw+fx9VmB8AHZ4OCY&#10;NNzJQ1WuHgrMjbvxB811aEWEsM9RQxfCmEvpm44s+sSNxNE7u8liiHJqpZnwFuF2kNs0zaTFnuNC&#10;hyMdOmou9bfV0Dh1elf3r012PWZb1T/JerZS68f1st+BCLSE//Bf+81oeIHfK/EGyPI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R5fFcIAAADaAAAADwAAAAAAAAAAAAAA&#10;AAChAgAAZHJzL2Rvd25yZXYueG1sUEsFBgAAAAAEAAQA+QAAAJADAAAAAA==&#10;" strokeweight="1pt">
              <v:stroke startarrowwidth="narrow" startarrowlength="short" endarrowwidth="narrow" endarrowlength="short"/>
            </v:line>
            <v:line id="Line 6" o:spid="_x0000_s2248" style="position:absolute;flip:x;visibility:visible" from="454,15111" to="1141,15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ShpMUAAADaAAAADwAAAGRycy9kb3ducmV2LnhtbESPT2vCQBTE7wW/w/KEXorZGEEkuor2&#10;D5TetIJ4e2RfssHs25jdmrSfvlsQehxm5jfMajPYRtyo87VjBdMkBUFcOF1zpeD4+TZZgPABWWPj&#10;mBR8k4fNevSwwly7nvd0O4RKRAj7HBWYENpcSl8YsugT1xJHr3SdxRBlV0ndYR/htpFZms6lxZrj&#10;gsGWng0Vl8OXVTArz69P19nLNMvq9KM0P32xO1VKPY6H7RJEoCH8h+/td61gDn9X4g2Q6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4ShpMUAAADaAAAADwAAAAAAAAAA&#10;AAAAAAChAgAAZHJzL2Rvd25yZXYueG1sUEsFBgAAAAAEAAQA+QAAAJMDAAAAAA==&#10;" strokeweight="1.5pt">
              <v:stroke startarrowwidth="narrow" startarrowlength="short" endarrowwidth="narrow" endarrowlength="short"/>
            </v:line>
            <v:line id="Line 7" o:spid="_x0000_s2249" style="position:absolute;flip:x;visibility:visible" from="454,13088" to="1141,130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gEP8QAAADaAAAADwAAAGRycy9kb3ducmV2LnhtbESPT2vCQBTE74LfYXlCL1I3RqgldRX7&#10;D8SbWii9PbIv2WD2bZrdmuind4WCx2FmfsMsVr2txYlaXzlWMJ0kIIhzpysuFXwdPh+fQfiArLF2&#10;TArO5GG1HA4WmGnX8Y5O+1CKCGGfoQITQpNJ6XNDFv3ENcTRK1xrMUTZllK32EW4rWWaJE/SYsVx&#10;wWBDb4by4/7PKpgVPx/j39n7NE2rZFuYS5e/fpdKPYz69QuIQH24h//bG61gDrcr8QbI5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yAQ/xAAAANoAAAAPAAAAAAAAAAAA&#10;AAAAAKECAABkcnMvZG93bnJldi54bWxQSwUGAAAAAAQABAD5AAAAkgMAAAAA&#10;" strokeweight="1.5pt">
              <v:stroke startarrowwidth="narrow" startarrowlength="short" endarrowwidth="narrow" endarrowlength="short"/>
            </v:line>
            <v:shape id="Text Box 8" o:spid="_x0000_s2250" type="#_x0000_t202" style="position:absolute;left:487;top:15190;width:227;height:1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sQBLsA&#10;AADaAAAADwAAAGRycy9kb3ducmV2LnhtbERPvQrCMBDeBd8hnOAimioqUo1SBMXV1sHxaM622FxK&#10;E2t9ezMIjh/f/+7Qm1p01LrKsoL5LAJBnFtdcaHglp2mGxDOI2usLZOCDzk47IeDHcbavvlKXeoL&#10;EULYxaig9L6JpXR5SQbdzDbEgXvY1qAPsC2kbvEdwk0tF1G0lgYrDg0lNnQsKX+mL6OgX9n00rgs&#10;WeP8kU46fz8n2VKp8ahPtiA89f4v/rkvWkHYGq6EGyD3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LrEAS7AAAA2gAAAA8AAAAAAAAAAAAAAAAAmAIAAGRycy9kb3ducmV2Lnht&#10;bFBLBQYAAAAABAAEAPUAAACAAwAAAAA=&#10;" stroked="f">
              <v:textbox style="layout-flow:vertical;mso-layout-flow-alt:bottom-to-top" inset="0,0,0,0">
                <w:txbxContent>
                  <w:p w:rsidR="009C3C6A" w:rsidRPr="00174D2E" w:rsidRDefault="009C3C6A" w:rsidP="000B271B">
                    <w:pPr>
                      <w:jc w:val="center"/>
                    </w:pPr>
                    <w:r w:rsidRPr="00174D2E">
                      <w:t>Инв. № подл.</w:t>
                    </w:r>
                  </w:p>
                </w:txbxContent>
              </v:textbox>
            </v:shape>
            <v:shape id="Text Box 9" o:spid="_x0000_s2251" type="#_x0000_t202" style="position:absolute;left:479;top:13371;width:227;height:1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e1n8IA&#10;AADaAAAADwAAAGRycy9kb3ducmV2LnhtbESPQWvCQBSE7wX/w/IEL6VuUlqx0U0IQsVrEw8eH9ln&#10;Esy+Ddk1if/eLRR6HGbmG2afzaYTIw2utawgXkcgiCurW64VnMvvty0I55E1dpZJwYMcZOniZY+J&#10;thP/0Fj4WgQIuwQVNN73iZSuasigW9ueOHhXOxj0QQ611ANOAW46+R5FG2mw5bDQYE+HhqpbcTcK&#10;5k9bnHpX5huMr8Xr6C/HvPxQarWc8x0IT7P/D/+1T1rBF/xeCTdAp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p7WfwgAAANoAAAAPAAAAAAAAAAAAAAAAAJgCAABkcnMvZG93&#10;bnJldi54bWxQSwUGAAAAAAQABAD1AAAAhwMAAAAA&#10;" stroked="f">
              <v:textbox style="layout-flow:vertical;mso-layout-flow-alt:bottom-to-top" inset="0,0,0,0">
                <w:txbxContent>
                  <w:p w:rsidR="009C3C6A" w:rsidRPr="00174D2E" w:rsidRDefault="009C3C6A" w:rsidP="000B271B">
                    <w:pPr>
                      <w:jc w:val="center"/>
                    </w:pPr>
                    <w:r w:rsidRPr="00174D2E">
                      <w:t>Подп. и дата</w:t>
                    </w:r>
                  </w:p>
                </w:txbxContent>
              </v:textbox>
            </v:shape>
            <v:shape id="Text Box 10" o:spid="_x0000_s2252" type="#_x0000_t202" style="position:absolute;left:479;top:11727;width:227;height:12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J4ncIA&#10;AADbAAAADwAAAGRycy9kb3ducmV2LnhtbESPQYvCQAyF74L/YYiwF9GpyypSHaUsrHjd1oPH0Ilt&#10;sZMpnbHWf785LHhLeC/vfdkfR9eqgfrQeDawWiagiEtvG64MXIqfxRZUiMgWW89k4EUBjofpZI+p&#10;9U/+pSGPlZIQDikaqGPsUq1DWZPDsPQdsWg33zuMsvaVtj0+Jdy1+jNJNtphw9JQY0ffNZX3/OEM&#10;jGufn7tQZBtc3fL5EK+nrPgy5mM2ZjtQkcb4Nv9fn63gC738IgPow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onidwgAAANsAAAAPAAAAAAAAAAAAAAAAAJgCAABkcnMvZG93&#10;bnJldi54bWxQSwUGAAAAAAQABAD1AAAAhwMAAAAA&#10;" stroked="f">
              <v:textbox style="layout-flow:vertical;mso-layout-flow-alt:bottom-to-top" inset="0,0,0,0">
                <w:txbxContent>
                  <w:p w:rsidR="009C3C6A" w:rsidRPr="00174D2E" w:rsidRDefault="009C3C6A" w:rsidP="000B271B">
                    <w:pPr>
                      <w:jc w:val="center"/>
                    </w:pPr>
                    <w:proofErr w:type="spellStart"/>
                    <w:r w:rsidRPr="00174D2E">
                      <w:t>Взам</w:t>
                    </w:r>
                    <w:proofErr w:type="spellEnd"/>
                    <w:r w:rsidRPr="00174D2E">
                      <w:t>. инв. №</w:t>
                    </w:r>
                  </w:p>
                </w:txbxContent>
              </v:textbox>
            </v:shape>
            <v:rect id="Rectangle 11" o:spid="_x0000_s2253" style="position:absolute;left:794;top:13123;width:283;height:19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i38EA&#10;AADbAAAADwAAAGRycy9kb3ducmV2LnhtbERPTWsCMRC9C/6HMEIvotkULO1qFBWEXnro6sHjsBk3&#10;wc1k2aS6/fdNQfA2j/c5q83gW3GjPrrAGtS8AEFcB+O40XA6HmbvIGJCNtgGJg2/FGGzHo9WWJpw&#10;52+6VakROYRjiRpsSl0pZawteYzz0BFn7hJ6jynDvpGmx3sO9618LYo36dFxbrDY0d5Sfa1+vIbj&#10;2So1PeN+UR2+dsOHcqeFdVq/TIbtEkSiIT3FD/enyfMV/P+SD5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6Mot/BAAAA2wAAAA8AAAAAAAAAAAAAAAAAmAIAAGRycy9kb3du&#10;cmV2LnhtbFBLBQYAAAAABAAEAPUAAACGAwAAAAA=&#10;" filled="f" stroked="f" strokeweight="1.5pt">
              <v:textbox style="layout-flow:vertical;mso-layout-flow-alt:bottom-to-top" inset="0,0,0,0">
                <w:txbxContent>
                  <w:p w:rsidR="009C3C6A" w:rsidRDefault="009C3C6A" w:rsidP="00B534F0">
                    <w:pPr>
                      <w:pStyle w:val="a7"/>
                    </w:pPr>
                  </w:p>
                </w:txbxContent>
              </v:textbox>
            </v:rect>
            <v:rect id="Rectangle 12" o:spid="_x0000_s2254" style="position:absolute;left:794;top:15148;width:283;height:1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48qMAA&#10;AADbAAAADwAAAGRycy9kb3ducmV2LnhtbERPTYvCMBC9C/sfwgheRNMKLto1yioIXvaw1YPHoZlt&#10;gs2kNFHrvzcLgrd5vM9ZbXrXiBt1wXpWkE8zEMSV15ZrBafjfrIAESKyxsYzKXhQgM36Y7DCQvs7&#10;/9KtjLVIIRwKVGBibAspQ2XIYZj6ljhxf75zGBPsaqk7vKdw18hZln1Kh5ZTg8GWdoaqS3l1Co5n&#10;k+fjM+7m5f5n2y9ze5obq9Ro2H9/gYjUx7f45T7oNH8G/7+k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l48qMAAAADbAAAADwAAAAAAAAAAAAAAAACYAgAAZHJzL2Rvd25y&#10;ZXYueG1sUEsFBgAAAAAEAAQA9QAAAIUDAAAAAA==&#10;" filled="f" stroked="f" strokeweight="1.5pt">
              <v:textbox style="layout-flow:vertical;mso-layout-flow-alt:bottom-to-top" inset="0,0,0,0">
                <w:txbxContent>
                  <w:p w:rsidR="009C3C6A" w:rsidRPr="00A00369" w:rsidRDefault="009C3C6A" w:rsidP="0072384D">
                    <w:pPr>
                      <w:jc w:val="center"/>
                    </w:pPr>
                  </w:p>
                </w:txbxContent>
              </v:textbox>
            </v:rect>
            <v:rect id="Rectangle 13" o:spid="_x0000_s2255" style="position:absolute;left:794;top:11688;width:283;height:1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KZM8EA&#10;AADbAAAADwAAAGRycy9kb3ducmV2LnhtbERPTYvCMBC9L/gfwgh7WTSti6LVKCoIXvaw1YPHoRmb&#10;YDMpTdTuvzcLC3ubx/uc1aZ3jXhQF6xnBfk4A0FceW25VnA+HUZzECEia2w8k4IfCrBZD95WWGj/&#10;5G96lLEWKYRDgQpMjG0hZagMOQxj3xIn7uo7hzHBrpa6w2cKd42cZNlMOrScGgy2tDdU3cq7U3C6&#10;mDz/uOB+Wh6+dv0it+epsUq9D/vtEkSkPv6L/9xHneZ/wu8v6QC5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SmTPBAAAA2wAAAA8AAAAAAAAAAAAAAAAAmAIAAGRycy9kb3du&#10;cmV2LnhtbFBLBQYAAAAABAAEAPUAAACGAwAAAAA=&#10;" filled="f" stroked="f" strokeweight="1.5pt">
              <v:textbox style="layout-flow:vertical;mso-layout-flow-alt:bottom-to-top" inset="0,0,0,0">
                <w:txbxContent>
                  <w:p w:rsidR="009C3C6A" w:rsidRDefault="009C3C6A" w:rsidP="00B534F0">
                    <w:pPr>
                      <w:pStyle w:val="a7"/>
                    </w:pPr>
                  </w:p>
                </w:txbxContent>
              </v:textbox>
            </v:rect>
          </v:group>
          <v:group id="Group 14" o:spid="_x0000_s2256" style="position:absolute;left:1134;top:14055;width:10488;height:2284" coordorigin="1134,14237" coordsize="10488,23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<v:line id="Line 15" o:spid="_x0000_s2257" style="position:absolute;visibility:visible" from="1707,14237" to="1708,151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buv8MAAADbAAAADwAAAGRycy9kb3ducmV2LnhtbERP22rCQBB9L/Qflin0peimQrcSXaUI&#10;BaFQ8FJ8HbNjEszOptlRY7++KxT6Nodznem89406UxfrwBaehxko4iK4mksL2837YAwqCrLDJjBZ&#10;uFKE+ez+boq5Cxde0XktpUohHHO0UIm0udaxqMhjHIaWOHGH0HmUBLtSuw4vKdw3epRlRnusOTVU&#10;2NKiouK4PnkLX/hTyvVj//R5NEa2u29zWrwaax8f+rcJKKFe/sV/7qVL81/g9ks6QM9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/m7r/DAAAA2wAAAA8AAAAAAAAAAAAA&#10;AAAAoQIAAGRycy9kb3ducmV2LnhtbFBLBQYAAAAABAAEAPkAAACRAwAAAAA=&#10;" strokeweight="1.5pt">
              <v:stroke startarrowwidth="narrow" startarrowlength="short" endarrowwidth="narrow" endarrowlength="short"/>
            </v:line>
            <v:line id="Line 16" o:spid="_x0000_s2258" style="position:absolute;visibility:visible" from="3425,14237" to="3426,16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RwyMIAAADbAAAADwAAAGRycy9kb3ducmV2LnhtbERPTWvCQBC9F/wPywheSt3Uw1ZSVxGh&#10;IAiFWovXaXaaBLOzMTtq7K/vCkJv83ifM1v0vlFn6mId2MLzOANFXARXc2lh9/n2NAUVBdlhE5gs&#10;XCnCYj54mGHuwoU/6LyVUqUQjjlaqETaXOtYVOQxjkNLnLif0HmUBLtSuw4vKdw3epJlRnusOTVU&#10;2NKqouKwPXkLX/hbynXz/fh+MEZ2+6M5rV6MtaNhv3wFJdTLv/juXrs038Dtl3SAn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zRwyMIAAADbAAAADwAAAAAAAAAAAAAA&#10;AAChAgAAZHJzL2Rvd25yZXYueG1sUEsFBgAAAAAEAAQA+QAAAJADAAAAAA==&#10;" strokeweight="1.5pt">
              <v:stroke startarrowwidth="narrow" startarrowlength="short" endarrowwidth="narrow" endarrowlength="short"/>
            </v:line>
            <v:line id="Line 17" o:spid="_x0000_s2259" style="position:absolute;visibility:visible" from="4858,14237" to="4859,16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jVU8MAAADbAAAADwAAAGRycy9kb3ducmV2LnhtbERPS2vCQBC+F/oflil4KXXTHlaJriJC&#10;oVAQ6oNex+yYBLOzaXbU2F/fLQje5uN7znTe+0adqYt1YAuvwwwUcRFczaWF7eb9ZQwqCrLDJjBZ&#10;uFKE+ezxYYq5Cxf+ovNaSpVCOOZooRJpc61jUZHHOAwtceIOofMoCXaldh1eUrhv9FuWGe2x5tRQ&#10;YUvLiorj+uQt7PC3lOvn/nl1NEa23z/mtBwZawdP/WICSqiXu/jm/nBp/gj+f0kH6N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B41VPDAAAA2wAAAA8AAAAAAAAAAAAA&#10;AAAAoQIAAGRycy9kb3ducmV2LnhtbFBLBQYAAAAABAAEAPkAAACRAwAAAAA=&#10;" strokeweight="1.5pt">
              <v:stroke startarrowwidth="narrow" startarrowlength="short" endarrowwidth="narrow" endarrowlength="short"/>
            </v:line>
            <v:rect id="Rectangle 18" o:spid="_x0000_s2260" style="position:absolute;left:4285;top:14845;width:573;height:2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HGrMYA&#10;AADbAAAADwAAAGRycy9kb3ducmV2LnhtbESPQWvCQBCF7wX/wzJCb3Wjh7ZGV6mF0lIqYhSht2l2&#10;mgSzszG7xvTfO4eCtxnem/e+mS97V6uO2lB5NjAeJaCIc28rLgzsd28Pz6BCRLZYeyYDfxRguRjc&#10;zTG1/sJb6rJYKAnhkKKBMsYm1TrkJTkMI98Qi/brW4dR1rbQtsWLhLtaT5LkUTusWBpKbOi1pPyY&#10;nZ2BI3Wrw+7dZ1/fP5vz6VOvnyanqTH3w/5lBipSH2/m/+sPK/gCK7/IAH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oHGrMYAAADbAAAADwAAAAAAAAAAAAAAAACYAgAAZHJz&#10;L2Rvd25yZXYueG1sUEsFBgAAAAAEAAQA9QAAAIsDAAAAAA==&#10;" filled="f" stroked="f" strokeweight="1.5pt">
              <v:textbox inset="0,0,0,0">
                <w:txbxContent>
                  <w:p w:rsidR="009C3C6A" w:rsidRPr="00A00369" w:rsidRDefault="009C3C6A" w:rsidP="000B271B">
                    <w:pPr>
                      <w:jc w:val="center"/>
                    </w:pPr>
                    <w:r w:rsidRPr="00A00369">
                      <w:t>Дата</w:t>
                    </w:r>
                  </w:p>
                </w:txbxContent>
              </v:textbox>
            </v:rect>
            <v:rect id="Rectangle 19" o:spid="_x0000_s2261" style="position:absolute;left:3425;top:14845;width:859;height:2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1jN8QA&#10;AADbAAAADwAAAGRycy9kb3ducmV2LnhtbERPTWvCQBC9C/0Pywi96UYPWqOb0BaKRVqksQjexuw0&#10;CWZnY3aN6b93hUJv83ifs0p7U4uOWldZVjAZRyCIc6srLhR8795GTyCcR9ZYWyYFv+QgTR4GK4y1&#10;vfIXdZkvRAhhF6OC0vsmltLlJRl0Y9sQB+7HtgZ9gG0hdYvXEG5qOY2imTRYcWgosaHXkvJTdjEK&#10;TtS97Hdrm30cjtvLeSM/59PzQqnHYf+8BOGp9//iP/e7DvMXcP8lHCC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NYzfEAAAA2wAAAA8AAAAAAAAAAAAAAAAAmAIAAGRycy9k&#10;b3ducmV2LnhtbFBLBQYAAAAABAAEAPUAAACJAwAAAAA=&#10;" filled="f" stroked="f" strokeweight="1.5pt">
              <v:textbox inset="0,0,0,0">
                <w:txbxContent>
                  <w:p w:rsidR="009C3C6A" w:rsidRPr="00A00369" w:rsidRDefault="009C3C6A" w:rsidP="000B271B">
                    <w:pPr>
                      <w:jc w:val="center"/>
                    </w:pPr>
                    <w:r w:rsidRPr="000B271B">
                      <w:rPr>
                        <w:w w:val="90"/>
                      </w:rPr>
                      <w:t>Подпись</w:t>
                    </w:r>
                  </w:p>
                </w:txbxContent>
              </v:textbox>
            </v:rect>
            <v:rect id="Rectangle 20" o:spid="_x0000_s2262" style="position:absolute;left:2852;top:14845;width:573;height:2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sAF8MA&#10;AADbAAAADwAAAGRycy9kb3ducmV2LnhtbERPTWvCQBC9C/6HZQq96aY52Da6CVUQS6mIsQi9TbPT&#10;JJidjdk1pv/ePRQ8Pt73IhtMI3rqXG1ZwdM0AkFcWF1zqeDrsJ68gHAeWWNjmRT8kYMsHY8WmGh7&#10;5T31uS9FCGGXoILK+zaR0hUVGXRT2xIH7td2Bn2AXSl1h9cQbhoZR9FMGqw5NFTY0qqi4pRfjIIT&#10;9cvjYWPzz++f3eX8IbfP8flVqceH4W0OwtPg7+J/97tWEIf14Uv4ATK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sAF8MAAADbAAAADwAAAAAAAAAAAAAAAACYAgAAZHJzL2Rv&#10;d25yZXYueG1sUEsFBgAAAAAEAAQA9QAAAIgDAAAAAA==&#10;" filled="f" stroked="f" strokeweight="1.5pt">
              <v:textbox inset="0,0,0,0">
                <w:txbxContent>
                  <w:p w:rsidR="009C3C6A" w:rsidRPr="00174D2E" w:rsidRDefault="009C3C6A" w:rsidP="000B271B">
                    <w:pPr>
                      <w:jc w:val="center"/>
                      <w:rPr>
                        <w:rFonts w:cs="Arial"/>
                        <w:w w:val="90"/>
                      </w:rPr>
                    </w:pPr>
                    <w:r w:rsidRPr="00174D2E">
                      <w:rPr>
                        <w:rFonts w:cs="Arial"/>
                        <w:w w:val="90"/>
                      </w:rPr>
                      <w:t>№док.</w:t>
                    </w:r>
                  </w:p>
                </w:txbxContent>
              </v:textbox>
            </v:rect>
            <v:rect id="Rectangle 21" o:spid="_x0000_s2263" style="position:absolute;left:2280;top:14845;width:572;height:2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eljMUA&#10;AADbAAAADwAAAGRycy9kb3ducmV2LnhtbESPQWvCQBSE7wX/w/KE3urGHGqNrqJCaSkWaRTB2zP7&#10;TILZtzG7xvjv3UKhx2FmvmGm885UoqXGlZYVDAcRCOLM6pJzBbvt+8sbCOeRNVaWScGdHMxnvacp&#10;Jtre+Ifa1OciQNglqKDwvk6kdFlBBt3A1sTBO9nGoA+yyaVu8BbgppJxFL1KgyWHhQJrWhWUndOr&#10;UXCmdrnffth0fThurpcv+T2KL2OlnvvdYgLCU+f/w3/tT60gHsLvl/AD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16WMxQAAANsAAAAPAAAAAAAAAAAAAAAAAJgCAABkcnMv&#10;ZG93bnJldi54bWxQSwUGAAAAAAQABAD1AAAAigMAAAAA&#10;" filled="f" stroked="f" strokeweight="1.5pt">
              <v:textbox inset="0,0,0,0">
                <w:txbxContent>
                  <w:p w:rsidR="009C3C6A" w:rsidRPr="00A00369" w:rsidRDefault="009C3C6A" w:rsidP="000B271B">
                    <w:pPr>
                      <w:jc w:val="center"/>
                      <w:rPr>
                        <w:rFonts w:cs="Arial"/>
                      </w:rPr>
                    </w:pPr>
                    <w:r w:rsidRPr="000B271B">
                      <w:rPr>
                        <w:rFonts w:cs="Arial"/>
                        <w:spacing w:val="-12"/>
                        <w:w w:val="90"/>
                      </w:rPr>
                      <w:t>Лист</w:t>
                    </w:r>
                  </w:p>
                </w:txbxContent>
              </v:textbox>
            </v:rect>
            <v:rect id="Rectangle 22" o:spid="_x0000_s2264" style="position:absolute;left:1707;top:14845;width:556;height:3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U7+8YA&#10;AADbAAAADwAAAGRycy9kb3ducmV2LnhtbESPQWvCQBSE74X+h+UVvNVNc1AbXaUtlJaiSBMRvD2z&#10;zySYfRuza0z/fVcQPA4z8w0zW/SmFh21rrKs4GUYgSDOra64ULDJPp8nIJxH1lhbJgV/5GAxf3yY&#10;YaLthX+pS30hAoRdggpK75tESpeXZNANbUMcvINtDfog20LqFi8BbmoZR9FIGqw4LJTY0EdJ+TE9&#10;GwVH6t632ZdNl7v9+nz6katxfHpVavDUv01BeOr9PXxrf2sFcQzXL+EHyP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QU7+8YAAADbAAAADwAAAAAAAAAAAAAAAACYAgAAZHJz&#10;L2Rvd25yZXYueG1sUEsFBgAAAAAEAAQA9QAAAIsDAAAAAA==&#10;" filled="f" stroked="f" strokeweight="1.5pt">
              <v:textbox inset="0,0,0,0">
                <w:txbxContent>
                  <w:p w:rsidR="009C3C6A" w:rsidRPr="00174D2E" w:rsidRDefault="009C3C6A" w:rsidP="000B271B">
                    <w:pPr>
                      <w:jc w:val="center"/>
                      <w:rPr>
                        <w:rFonts w:cs="Arial"/>
                        <w:spacing w:val="-12"/>
                        <w:w w:val="90"/>
                      </w:rPr>
                    </w:pPr>
                    <w:proofErr w:type="spellStart"/>
                    <w:r w:rsidRPr="00174D2E">
                      <w:rPr>
                        <w:rFonts w:cs="Arial"/>
                        <w:spacing w:val="-12"/>
                        <w:w w:val="90"/>
                      </w:rPr>
                      <w:t>Кол.уч</w:t>
                    </w:r>
                    <w:proofErr w:type="spellEnd"/>
                    <w:r w:rsidRPr="00174D2E">
                      <w:rPr>
                        <w:rFonts w:cs="Arial"/>
                        <w:spacing w:val="-12"/>
                        <w:w w:val="90"/>
                      </w:rPr>
                      <w:t>.</w:t>
                    </w:r>
                  </w:p>
                </w:txbxContent>
              </v:textbox>
            </v:rect>
            <v:rect id="Rectangle 23" o:spid="_x0000_s2265" style="position:absolute;left:1134;top:14845;width:573;height:2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meYMYA&#10;AADbAAAADwAAAGRycy9kb3ducmV2LnhtbESPQWvCQBSE7wX/w/IEb3VjhNZGV9FCaSmKGEuht2f2&#10;mQSzb2N2jem/7woFj8PMfMPMFp2pREuNKy0rGA0jEMSZ1SXnCr72b48TEM4ja6wsk4JfcrCY9x5m&#10;mGh75R21qc9FgLBLUEHhfZ1I6bKCDLqhrYmDd7SNQR9kk0vd4DXATSXjKHqSBksOCwXW9FpQdkov&#10;RsGJ2tX3/t2m65/D9nL+lJvn+Pyi1KDfLacgPHX+Hv5vf2gF8RhuX8IP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kmeYMYAAADbAAAADwAAAAAAAAAAAAAAAACYAgAAZHJz&#10;L2Rvd25yZXYueG1sUEsFBgAAAAAEAAQA9QAAAIsDAAAAAA==&#10;" filled="f" stroked="f" strokeweight="1.5pt">
              <v:textbox inset="0,0,0,0">
                <w:txbxContent>
                  <w:p w:rsidR="009C3C6A" w:rsidRPr="00A00369" w:rsidRDefault="009C3C6A" w:rsidP="000B271B">
                    <w:pPr>
                      <w:jc w:val="center"/>
                    </w:pPr>
                    <w:r w:rsidRPr="00A00369">
                      <w:t>Изм.</w:t>
                    </w:r>
                  </w:p>
                </w:txbxContent>
              </v:textbox>
            </v:rect>
            <v:line id="Line 24" o:spid="_x0000_s2266" style="position:absolute;visibility:visible" from="1134,14237" to="11615,14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aBmcUAAADbAAAADwAAAGRycy9kb3ducmV2LnhtbESPUWvCQBCE3wv9D8cKfSl6qZRToqcU&#10;oVAoFKqWvq65NQnm9tLcqtFf7xUKfRxm5htmvux9o07UxTqwhadRBoq4CK7m0sJ28zqcgoqC7LAJ&#10;TBYuFGG5uL+bY+7CmT/ptJZSJQjHHC1UIm2udSwq8hhHoSVO3j50HiXJrtSuw3OC+0aPs8xojzWn&#10;hQpbWlVUHNZHb+ELr6Vc3nePHwdjZPv9Y46ribH2YdC/zEAJ9fIf/mu/OQvjZ/j9kn6AXt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saBmcUAAADbAAAADwAAAAAAAAAA&#10;AAAAAAChAgAAZHJzL2Rvd25yZXYueG1sUEsFBgAAAAAEAAQA+QAAAJMDAAAAAA==&#10;" strokeweight="1.5pt">
              <v:stroke startarrowwidth="narrow" startarrowlength="short" endarrowwidth="narrow" endarrowlength="short"/>
            </v:line>
            <v:line id="Line 25" o:spid="_x0000_s2267" style="position:absolute;visibility:visible" from="1134,14527" to="4857,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FHpsIAAADbAAAADwAAAGRycy9kb3ducmV2LnhtbESPS2vDMBCE74X8B7GB3Bq5AQfjRgml&#10;EAjkEPKAXhdrY5taK2OtH/n3UaDQ4zAz3zCb3eQaNVAXas8GPpYJKOLC25pLA7fr/j0DFQTZYuOZ&#10;DDwowG47e9tgbv3IZxouUqoI4ZCjgUqkzbUORUUOw9K3xNG7+86hRNmV2nY4Rrhr9CpJ1tphzXGh&#10;wpa+Kyp+L70z0Mv9SNOtz34o41TG7JS64WTMYj59fYISmuQ//Nc+WAOrFF5f4g/Q2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cFHpsIAAADbAAAADwAAAAAAAAAAAAAA&#10;AAChAgAAZHJzL2Rvd25yZXYueG1sUEsFBgAAAAAEAAQA+QAAAJADAAAAAA==&#10;" strokeweight="1pt">
              <v:stroke startarrowwidth="narrow" startarrowlength="short" endarrowwidth="narrow" endarrowlength="short"/>
            </v:line>
            <v:line id="Line 26" o:spid="_x0000_s2268" style="position:absolute;visibility:visible" from="1134,14816" to="4857,148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i6dcQAAADbAAAADwAAAGRycy9kb3ducmV2LnhtbESPQWvCQBSE74L/YXmCF6mbethKdJUi&#10;FApCoVbp9Zl9TYLZt2n2qbG/vlsoeBxm5htmue59oy7UxTqwhcdpBoq4CK7m0sL+4+VhDioKssMm&#10;MFm4UYT1ajhYYu7Cld/pspNSJQjHHC1UIm2udSwq8hinoSVO3lfoPEqSXaldh9cE942eZZnRHmtO&#10;CxW2tKmoOO3O3sIBf0q5bY+Tt5Mxsv/8NufNk7F2POqfF6CEermH/9uvzsLMwN+X9AP0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WLp1xAAAANsAAAAPAAAAAAAAAAAA&#10;AAAAAKECAABkcnMvZG93bnJldi54bWxQSwUGAAAAAAQABAD5AAAAkgMAAAAA&#10;" strokeweight="1.5pt">
              <v:stroke startarrowwidth="narrow" startarrowlength="short" endarrowwidth="narrow" endarrowlength="short"/>
            </v:line>
            <v:rect id="Rectangle 27" o:spid="_x0000_s2269" style="position:absolute;left:4864;top:14269;width:6758;height:8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KYY8YA&#10;AADbAAAADwAAAGRycy9kb3ducmV2LnhtbESPQWvCQBSE74X+h+UJvdWNOdQaXcUK0lJaxEQEb8/s&#10;Mwlm38bsGtN/3y0UPA4z8w0zW/SmFh21rrKsYDSMQBDnVldcKNhl6+dXEM4ja6wtk4IfcrCYPz7M&#10;MNH2xlvqUl+IAGGXoILS+yaR0uUlGXRD2xAH72Rbgz7ItpC6xVuAm1rGUfQiDVYcFkpsaFVSfk6v&#10;RsGZurd99m7Tr8Nxc718yu9xfJko9TTol1MQnnp/D/+3P7SCeAx/X8IP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XKYY8YAAADbAAAADwAAAAAAAAAAAAAAAACYAgAAZHJz&#10;L2Rvd25yZXYueG1sUEsFBgAAAAAEAAQA9QAAAIsDAAAAAA==&#10;" filled="f" stroked="f" strokeweight="1.5pt">
              <v:textbox inset="0,0,0,0">
                <w:txbxContent>
                  <w:p w:rsidR="009C3C6A" w:rsidRPr="007E58C5" w:rsidRDefault="009C3C6A" w:rsidP="00B534F0">
                    <w:pPr>
                      <w:spacing w:before="240"/>
                      <w:jc w:val="center"/>
                      <w:rPr>
                        <w:rFonts w:cs="Arial"/>
                        <w:sz w:val="24"/>
                        <w:szCs w:val="24"/>
                      </w:rPr>
                    </w:pPr>
                    <w:r>
                      <w:rPr>
                        <w:rFonts w:cs="Arial"/>
                        <w:color w:val="000000"/>
                        <w:sz w:val="24"/>
                        <w:szCs w:val="24"/>
                        <w:shd w:val="clear" w:color="auto" w:fill="FFFFFF"/>
                      </w:rPr>
                      <w:t>11449</w:t>
                    </w:r>
                    <w:r w:rsidRPr="007E58C5">
                      <w:rPr>
                        <w:rFonts w:cs="Arial"/>
                        <w:sz w:val="24"/>
                        <w:szCs w:val="24"/>
                      </w:rPr>
                      <w:t>-КР.ТЧ</w:t>
                    </w:r>
                  </w:p>
                </w:txbxContent>
              </v:textbox>
            </v:rect>
            <v:line id="Line 28" o:spid="_x0000_s2270" style="position:absolute;visibility:visible" from="8752,15105" to="8753,16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uLnMIAAADbAAAADwAAAGRycy9kb3ducmV2LnhtbERPTWvCQBC9F/wPywheim70sC2pqxRB&#10;EASh1uJ1mp0mwexszI4a/fXdQ6HHx/ueL3vfqCt1sQ5sYTrJQBEXwdVcWjh8rsevoKIgO2wCk4U7&#10;RVguBk9zzF248Qdd91KqFMIxRwuVSJtrHYuKPMZJaIkT9xM6j5JgV2rX4S2F+0bPssxojzWnhgpb&#10;WlVUnPYXb+ELH6Xct9/Pu5MxcjiezWX1YqwdDfv3N1BCvfyL/9wbZ2GWxqYv6Qfox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4uLnMIAAADbAAAADwAAAAAAAAAAAAAA&#10;AAChAgAAZHJzL2Rvd25yZXYueG1sUEsFBgAAAAAEAAQA+QAAAJADAAAAAA==&#10;" strokeweight="1.5pt">
              <v:stroke startarrowwidth="narrow" startarrowlength="short" endarrowwidth="narrow" endarrowlength="short"/>
            </v:line>
            <v:line id="Line 29" o:spid="_x0000_s2271" style="position:absolute;visibility:visible" from="2852,14237" to="2853,151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cuB8YAAADbAAAADwAAAGRycy9kb3ducmV2LnhtbESPX2vCQBDE3wv9DscKfSl6qQ9XjZ5S&#10;hEKhUPBP6euaW5Ngbi/NrRr76b1CoY/DzPyGmS9736gzdbEObOFplIEiLoKrubSw274OJ6CiIDts&#10;ApOFK0VYLu7v5pi7cOE1nTdSqgThmKOFSqTNtY5FRR7jKLTEyTuEzqMk2ZXadXhJcN/ocZYZ7bHm&#10;tFBhS6uKiuPm5C184k8p1/f948fRGNl9fZvT6tlY+zDoX2aghHr5D/+135yF8RR+v6QfoB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DHLgfGAAAA2wAAAA8AAAAAAAAA&#10;AAAAAAAAoQIAAGRycy9kb3ducmV2LnhtbFBLBQYAAAAABAAEAPkAAACUAwAAAAA=&#10;" strokeweight="1.5pt">
              <v:stroke startarrowwidth="narrow" startarrowlength="short" endarrowwidth="narrow" endarrowlength="short"/>
            </v:line>
            <v:rect id="Rectangle 30" o:spid="_x0000_s2272" style="position:absolute;left:9612;top:15105;width:858;height:2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2JDbsA&#10;AADbAAAADwAAAGRycy9kb3ducmV2LnhtbERPSwrCMBDdC94hjODOpip+qEYRQXAnfg4wNmNbbCY1&#10;iVpvbxaCy8f7L9etqcWLnK8sKxgmKQji3OqKCwWX824wB+EDssbaMin4kIf1qttZYqbtm4/0OoVC&#10;xBD2GSooQ2gyKX1ekkGf2IY4cjfrDIYIXSG1w3cMN7UcpelUGqw4NpTY0Lak/H56GgWHQm6uqQ+5&#10;uZnHbvI5uy03M6X6vXazABGoDX/xz73XCsZxffwSf4BcfQ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IV9iQ27AAAA2wAAAA8AAAAAAAAAAAAAAAAAmAIAAGRycy9kb3ducmV2Lnht&#10;bFBLBQYAAAAABAAEAPUAAACAAwAAAAA=&#10;" filled="f" stroked="f" strokeweight="1.5pt">
              <v:textbox inset="1pt,1pt,1pt,1pt">
                <w:txbxContent>
                  <w:p w:rsidR="009C3C6A" w:rsidRPr="00A93879" w:rsidRDefault="009C3C6A" w:rsidP="000B271B">
                    <w:pPr>
                      <w:jc w:val="center"/>
                    </w:pPr>
                    <w:r w:rsidRPr="00A93879">
                      <w:t>Лист</w:t>
                    </w:r>
                  </w:p>
                </w:txbxContent>
              </v:textbox>
            </v:rect>
            <v:line id="Line 31" o:spid="_x0000_s2273" style="position:absolute;flip:y;visibility:visible" from="8752,15394" to="11616,153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OovMUAAADbAAAADwAAAGRycy9kb3ducmV2LnhtbESPQWvCQBSE74X+h+UJXopuEqFIdBVb&#10;LZTeqoJ4e2RfssHs2zS7mrS/vlsoeBxmvhlmuR5sI27U+dqxgnSagCAunK65UnA8vE3mIHxA1tg4&#10;JgXf5GG9enxYYq5dz59024dKxBL2OSowIbS5lL4wZNFPXUscvdJ1FkOUXSV1h30st43MkuRZWqw5&#10;Lhhs6dVQcdlfrYJZed49fc22aZbVyUdpfvri5VQpNR4NmwWIQEO4h//pdx25FP6+xB8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GOovMUAAADbAAAADwAAAAAAAAAA&#10;AAAAAAChAgAAZHJzL2Rvd25yZXYueG1sUEsFBgAAAAAEAAQA+QAAAJMDAAAAAA==&#10;" strokeweight="1.5pt">
              <v:stroke startarrowwidth="narrow" startarrowlength="short" endarrowwidth="narrow" endarrowlength="short"/>
            </v:line>
            <v:line id="Line 32" o:spid="_x0000_s2274" style="position:absolute;visibility:visible" from="2280,14237" to="2281,16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7oqq8UAAADbAAAADwAAAGRycy9kb3ducmV2LnhtbESPUWvCQBCE3wv9D8cKfSl6qYVToqcU&#10;oVAoFKqWvq65NQnm9tLcqtFf7xUKfRxm5htmvux9o07UxTqwhadRBoq4CK7m0sJ28zqcgoqC7LAJ&#10;TBYuFGG5uL+bY+7CmT/ptJZSJQjHHC1UIm2udSwq8hhHoSVO3j50HiXJrtSuw3OC+0aPs8xojzWn&#10;hQpbWlVUHNZHb+ELr6Vc3nePHwdjZPv9Y46ribH2YdC/zEAJ9fIf/mu/OQvPY/j9kn6AXt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7oqq8UAAADbAAAADwAAAAAAAAAA&#10;AAAAAAChAgAAZHJzL2Rvd25yZXYueG1sUEsFBgAAAAAEAAQA+QAAAJMDAAAAAA==&#10;" strokeweight="1.5pt">
              <v:stroke startarrowwidth="narrow" startarrowlength="short" endarrowwidth="narrow" endarrowlength="short"/>
            </v:line>
            <v:line id="Line 33" o:spid="_x0000_s2275" style="position:absolute;visibility:visible" from="4285,14237" to="4286,16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aPMMUAAADbAAAADwAAAGRycy9kb3ducmV2LnhtbESPUWvCQBCE3wv9D8cKfSl6scIp0VOK&#10;UCgUClVLX9fcmgRzezG3auyv7xUKfRxm5htmsep9oy7UxTqwhfEoA0VcBFdzaWG3fRnOQEVBdtgE&#10;Jgs3irBa3t8tMHfhyh902UipEoRjjhYqkTbXOhYVeYyj0BIn7xA6j5JkV2rX4TXBfaOfssxojzWn&#10;hQpbWldUHDdnb+ETv0u5ve0f34/GyO7rZM7rqbH2YdA/z0EJ9fIf/mu/OguTCfx+ST9AL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PaPMMUAAADbAAAADwAAAAAAAAAA&#10;AAAAAAChAgAAZHJzL2Rvd25yZXYueG1sUEsFBgAAAAAEAAQA+QAAAJMDAAAAAA==&#10;" strokeweight="1.5pt">
              <v:stroke startarrowwidth="narrow" startarrowlength="short" endarrowwidth="narrow" endarrowlength="short"/>
            </v:line>
            <v:line id="Line 34" o:spid="_x0000_s2276" style="position:absolute;visibility:visible" from="1134,15105" to="11615,151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8XRMUAAADbAAAADwAAAGRycy9kb3ducmV2LnhtbESPUWvCQBCE3wv9D8cW+lL0UiunRE8p&#10;glAoFLQWX9fcNgnm9tLcqrG/vlco9HGYmW+Y+bL3jTpTF+vAFh6HGSjiIriaSwu79/VgCioKssMm&#10;MFm4UoTl4vZmjrkLF97QeSulShCOOVqoRNpc61hU5DEOQ0ucvM/QeZQku1K7Di8J7hs9yjKjPdac&#10;FipsaVVRcdyevIUP/C7l+np4eDsaI7v9lzmtJsba+7v+eQZKqJf/8F/7xVl4GsP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x8XRMUAAADbAAAADwAAAAAAAAAA&#10;AAAAAAChAgAAZHJzL2Rvd25yZXYueG1sUEsFBgAAAAAEAAQA+QAAAJMDAAAAAA==&#10;" strokeweight="1.5pt">
              <v:stroke startarrowwidth="narrow" startarrowlength="short" endarrowwidth="narrow" endarrowlength="short"/>
            </v:line>
            <v:line id="Line 35" o:spid="_x0000_s2277" style="position:absolute;visibility:visible" from="1134,16261" to="4857,162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jRe8IAAADbAAAADwAAAGRycy9kb3ducmV2LnhtbESPzWrDMBCE74G+g9hAb4mcBhfjRDal&#10;UCjkEJoGcl2sjW1qrYy1/unbV4VCj8PMfMMcy8V1aqIhtJ4N7LYJKOLK25ZrA9fPt00GKgiyxc4z&#10;GfimAGXxsDpibv3MHzRdpFYRwiFHA41In2sdqoYchq3viaN394NDiXKotR1wjnDX6ackedYOW44L&#10;Dfb02lD1dRmdgVHuJ1quY3ajjFOZs3PqprMxj+vl5QBKaJH/8F/73RrYp/D7Jf4AXf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BjRe8IAAADbAAAADwAAAAAAAAAAAAAA&#10;AAChAgAAZHJzL2Rvd25yZXYueG1sUEsFBgAAAAAEAAQA+QAAAJADAAAAAA==&#10;" strokeweight="1pt">
              <v:stroke startarrowwidth="narrow" startarrowlength="short" endarrowwidth="narrow" endarrowlength="short"/>
            </v:line>
            <v:line id="Line 36" o:spid="_x0000_s2278" style="position:absolute;visibility:visible" from="1134,15972" to="4857,159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pPDMEAAADbAAAADwAAAGRycy9kb3ducmV2LnhtbESPX2vCQBDE3wt+h2OFvtWLLUqIniKC&#10;UPBBqoKvS25Ngrm9kNv88dv3CgUfh5n5DbPejq5WPbWh8mxgPktAEefeVlwYuF4OHymoIMgWa89k&#10;4EkBtpvJ2xoz6wf+of4shYoQDhkaKEWaTOuQl+QwzHxDHL27bx1KlG2hbYtDhLtafybJUjusOC6U&#10;2NC+pPxx7pyBTu5HGq9deqOUFzKkp4XrT8a8T8fdCpTQKK/wf/vbGvhawt+X+AP05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yk8MwQAAANsAAAAPAAAAAAAAAAAAAAAA&#10;AKECAABkcnMvZG93bnJldi54bWxQSwUGAAAAAAQABAD5AAAAjwMAAAAA&#10;" strokeweight="1pt">
              <v:stroke startarrowwidth="narrow" startarrowlength="short" endarrowwidth="narrow" endarrowlength="short"/>
            </v:line>
            <v:line id="Line 37" o:spid="_x0000_s2279" style="position:absolute;visibility:visible" from="1134,15683" to="4857,156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bql8IAAADbAAAADwAAAGRycy9kb3ducmV2LnhtbESPS2vDMBCE74X8B7GF3hq5LUmMG9mE&#10;QqHQQ8gDcl2sjW1qrYy1fuTfR4VCj8PMfMNsi9m1aqQ+NJ4NvCwTUMSltw1XBs6nz+cUVBBki61n&#10;MnCjAEW+eNhiZv3EBxqPUqkI4ZChgVqky7QOZU0Ow9J3xNG7+t6hRNlX2vY4Rbhr9WuSrLXDhuNC&#10;jR191FT+HAdnYJDrN83nIb1QyiuZ0v3KjXtjnh7n3TsooVn+w3/tL2vgbQO/X+IP0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4bql8IAAADbAAAADwAAAAAAAAAAAAAA&#10;AAChAgAAZHJzL2Rvd25yZXYueG1sUEsFBgAAAAAEAAQA+QAAAJADAAAAAA==&#10;" strokeweight="1pt">
              <v:stroke startarrowwidth="narrow" startarrowlength="short" endarrowwidth="narrow" endarrowlength="short"/>
            </v:line>
            <v:line id="Line 38" o:spid="_x0000_s2280" style="position:absolute;visibility:visible" from="1134,15394" to="4857,15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l+5b4AAADbAAAADwAAAGRycy9kb3ducmV2LnhtbERPS4vCMBC+L/gfwgh7W1NdlFKNIoIg&#10;eJBVwevQjG2xmZRm+vDfbw4Le/z43pvd6GrVUxsqzwbmswQUce5txYWB++34lYIKgmyx9kwG3hRg&#10;t518bDCzfuAf6q9SqBjCIUMDpUiTaR3ykhyGmW+II/f0rUOJsC20bXGI4a7WiyRZaYcVx4YSGzqU&#10;lL+unTPQyfNM471LH5TyUob0snT9xZjP6bhfgxIa5V/85z5ZA99xbPwSf4De/gI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KGX7lvgAAANsAAAAPAAAAAAAAAAAAAAAAAKEC&#10;AABkcnMvZG93bnJldi54bWxQSwUGAAAAAAQABAD5AAAAjAMAAAAA&#10;" strokeweight="1pt">
              <v:stroke startarrowwidth="narrow" startarrowlength="short" endarrowwidth="narrow" endarrowlength="short"/>
            </v:line>
            <v:line id="Line 39" o:spid="_x0000_s2281" style="position:absolute;visibility:visible" from="9612,15105" to="9613,15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642sUAAADbAAAADwAAAGRycy9kb3ducmV2LnhtbESPUWvCQBCE3wv9D8cW+iJ6qYWrRk8p&#10;glAoFLQWX9fcNgnm9tLcqrG/vlco9HGYmW+Y+bL3jTpTF+vAFh5GGSjiIriaSwu79/VwAioKssMm&#10;MFm4UoTl4vZmjrkLF97QeSulShCOOVqoRNpc61hU5DGOQkucvM/QeZQku1K7Di8J7hs9zjKjPdac&#10;FipsaVVRcdyevIUP/C7l+noYvB2Nkd3+y5xWT8ba+7v+eQZKqJf/8F/7xVl4nM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R642sUAAADbAAAADwAAAAAAAAAA&#10;AAAAAAChAgAAZHJzL2Rvd25yZXYueG1sUEsFBgAAAAAEAAQA+QAAAJMDAAAAAA==&#10;" strokeweight="1.5pt">
              <v:stroke startarrowwidth="narrow" startarrowlength="short" endarrowwidth="narrow" endarrowlength="short"/>
            </v:line>
            <v:line id="Line 40" o:spid="_x0000_s2282" style="position:absolute;visibility:visible" from="10470,15105" to="10471,15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JiOsIAAADbAAAADwAAAGRycy9kb3ducmV2LnhtbERPTWvCQBC9C/6HZQq9SN1YZC2pq4hQ&#10;KBQKVUuv0+w0CWZnY3bU6K/vHgSPj/c9X/a+USfqYh3YwmScgSIugqu5tLDbvj29gIqC7LAJTBYu&#10;FGG5GA7mmLtw5i86baRUKYRjjhYqkTbXOhYVeYzj0BIn7i90HiXBrtSuw3MK941+zjKjPdacGips&#10;aV1Rsd8cvYVvvJZy+fgdfe6Nkd3PwRzXM2Pt40O/egUl1MtdfHO/OwvTtD59ST9AL/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CJiOsIAAADbAAAADwAAAAAAAAAAAAAA&#10;AAChAgAAZHJzL2Rvd25yZXYueG1sUEsFBgAAAAAEAAQA+QAAAJADAAAAAA==&#10;" strokeweight="1.5pt">
              <v:stroke startarrowwidth="narrow" startarrowlength="short" endarrowwidth="narrow" endarrowlength="short"/>
            </v:line>
            <v:line id="Line 41" o:spid="_x0000_s2283" style="position:absolute;flip:y;visibility:visible" from="8752,15683" to="11616,15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XbwcYAAADbAAAADwAAAGRycy9kb3ducmV2LnhtbESPT2vCQBTE7wW/w/IKXopuEkUkuor9&#10;B6W3qiDeHtmXbGj2bZpdTdpP3y0IPQ4z8xtmvR1sI67U+dqxgnSagCAunK65UnA8vE6WIHxA1tg4&#10;JgXf5GG7Gd2tMdeu5w+67kMlIoR9jgpMCG0upS8MWfRT1xJHr3SdxRBlV0ndYR/htpFZkiykxZrj&#10;gsGWngwVn/uLVTArzy8PX7PnNMvq5L00P33xeKqUGt8PuxWIQEP4D9/ab1rBPIW/L/EHyM0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xl28HGAAAA2wAAAA8AAAAAAAAA&#10;AAAAAAAAoQIAAGRycy9kb3ducmV2LnhtbFBLBQYAAAAABAAEAPkAAACUAwAAAAA=&#10;" strokeweight="1.5pt">
              <v:stroke startarrowwidth="narrow" startarrowlength="short" endarrowwidth="narrow" endarrowlength="short"/>
            </v:line>
            <v:rect id="Rectangle 42" o:spid="_x0000_s2284" style="position:absolute;left:10617;top:15080;width:859;height:2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XBnL4A&#10;AADbAAAADwAAAGRycy9kb3ducmV2LnhtbESPzQrCMBCE74LvEFbwpqniH9UoIgjexJ8HWJu1LTab&#10;mkStb28EweMwM98wi1VjKvEk50vLCgb9BARxZnXJuYLzadubgfABWWNlmRS8ycNq2W4tMNX2xQd6&#10;HkMuIoR9igqKEOpUSp8VZND3bU0cvat1BkOULpfa4SvCTSWHSTKRBkuOCwXWtCkoux0fRsE+l+tL&#10;4kNmrua+Hb9PbsP1VKlup1nPQQRqwj/8a++0gtEQvl/iD5DL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LlwZy+AAAA2wAAAA8AAAAAAAAAAAAAAAAAmAIAAGRycy9kb3ducmV2&#10;LnhtbFBLBQYAAAAABAAEAPUAAACDAwAAAAA=&#10;" filled="f" stroked="f" strokeweight="1.5pt">
              <v:textbox inset="1pt,1pt,1pt,1pt">
                <w:txbxContent>
                  <w:p w:rsidR="009C3C6A" w:rsidRPr="00A93879" w:rsidRDefault="009C3C6A" w:rsidP="000B271B">
                    <w:pPr>
                      <w:jc w:val="center"/>
                    </w:pPr>
                    <w:r w:rsidRPr="00A93879">
                      <w:t>Листов</w:t>
                    </w:r>
                  </w:p>
                </w:txbxContent>
              </v:textbox>
            </v:rect>
            <v:rect id="Rectangle 43" o:spid="_x0000_s2285" style="position:absolute;left:8752;top:15105;width:859;height:2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lkB8EA&#10;AADbAAAADwAAAGRycy9kb3ducmV2LnhtbESP0WoCMRRE3wv+Q7iCbzVbtbVsjSILgm+i9gOuyXV3&#10;6eZmTeK6/r0RhD4OM3OGWax624iOfKgdK/gYZyCItTM1lwp+j5v3bxAhIhtsHJOCOwVYLQdvC8yN&#10;u/GeukMsRYJwyFFBFWObSxl0RRbD2LXEyTs7bzEm6UtpPN4S3DZykmVf0mLNaaHCloqK9N/hahXs&#10;Srk+ZSFqe7aXzef96Atu50qNhv36B0SkPv6HX+2tUTCbwvNL+gF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2pZAfBAAAA2wAAAA8AAAAAAAAAAAAAAAAAmAIAAGRycy9kb3du&#10;cmV2LnhtbFBLBQYAAAAABAAEAPUAAACGAwAAAAA=&#10;" filled="f" stroked="f" strokeweight="1.5pt">
              <v:textbox inset="1pt,1pt,1pt,1pt">
                <w:txbxContent>
                  <w:p w:rsidR="009C3C6A" w:rsidRPr="00A93879" w:rsidRDefault="009C3C6A" w:rsidP="000B271B">
                    <w:pPr>
                      <w:jc w:val="center"/>
                      <w:rPr>
                        <w:sz w:val="20"/>
                      </w:rPr>
                    </w:pPr>
                    <w:r w:rsidRPr="00A93879">
                      <w:t>Стадия</w:t>
                    </w:r>
                  </w:p>
                </w:txbxContent>
              </v:textbox>
            </v:rect>
            <v:rect id="Rectangle 44" o:spid="_x0000_s2286" style="position:absolute;left:8752;top:15394;width:859;height:2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Z//70A&#10;AADbAAAADwAAAGRycy9kb3ducmV2LnhtbESPwQrCMBBE74L/EFbwpqkiItUoRRS8aj14XJq1qTab&#10;0kStf28EweMwM2+Y1aaztXhS6yvHCibjBARx4XTFpYJzvh8tQPiArLF2TAre5GGz7vdWmGr34iM9&#10;T6EUEcI+RQUmhCaV0heGLPqxa4ijd3WtxRBlW0rd4ivCbS2nSTKXFiuOCwYb2hoq7qeHVdBd8sM+&#10;N0mTZR71fbe44ZxzpYaDLluCCNSFf/jXPmgFsxl8v8QfIN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/xZ//70AAADbAAAADwAAAAAAAAAAAAAAAACYAgAAZHJzL2Rvd25yZXYu&#10;eG1sUEsFBgAAAAAEAAQA9QAAAIIDAAAAAA==&#10;" filled="f" stroked="f" strokeweight="1.5pt">
              <v:textbox inset="1pt,0,1pt,0">
                <w:txbxContent>
                  <w:p w:rsidR="009C3C6A" w:rsidRPr="00307849" w:rsidRDefault="009C3C6A" w:rsidP="00B534F0">
                    <w:pPr>
                      <w:jc w:val="center"/>
                      <w:rPr>
                        <w:rFonts w:cs="Arial"/>
                        <w:sz w:val="24"/>
                      </w:rPr>
                    </w:pPr>
                    <w:r w:rsidRPr="00307849">
                      <w:rPr>
                        <w:rFonts w:cs="Arial"/>
                        <w:sz w:val="24"/>
                      </w:rPr>
                      <w:t>П</w:t>
                    </w:r>
                  </w:p>
                </w:txbxContent>
              </v:textbox>
            </v:rect>
            <v:rect id="Rectangle 45" o:spid="_x0000_s2287" style="position:absolute;left:10528;top:15394;width:1056;height:2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NGL8YA&#10;AADbAAAADwAAAGRycy9kb3ducmV2LnhtbESPQWvCQBSE70L/w/IKvdVNxVpNXUWFYilKMYrg7TX7&#10;mgSzb2N2jfHfd4WCx2FmvmHG09aUoqHaFZYVvHQjEMSp1QVnCnbbj+chCOeRNZaWScGVHEwnD50x&#10;xtpeeENN4jMRIOxiVJB7X8VSujQng65rK+Lg/draoA+yzqSu8RLgppS9KBpIgwWHhRwrWuSUHpOz&#10;UXCkZr7fLm2yOvx8n09fcv3WO42UenpsZ+8gPLX+Hv5vf2oF/Ve4fQk/QE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zNGL8YAAADbAAAADwAAAAAAAAAAAAAAAACYAgAAZHJz&#10;L2Rvd25yZXYueG1sUEsFBgAAAAAEAAQA9QAAAIsDAAAAAA==&#10;" filled="f" stroked="f" strokeweight="1.5pt">
              <v:textbox inset="0,0,0,0">
                <w:txbxContent>
                  <w:p w:rsidR="009C3C6A" w:rsidRPr="00337AC6" w:rsidRDefault="009C3C6A" w:rsidP="00B534F0">
                    <w:pPr>
                      <w:pStyle w:val="a7"/>
                      <w:jc w:val="center"/>
                      <w:rPr>
                        <w:rFonts w:cs="Arial"/>
                        <w:sz w:val="24"/>
                        <w:szCs w:val="24"/>
                      </w:rPr>
                    </w:pPr>
                    <w:r>
                      <w:rPr>
                        <w:rFonts w:cs="Arial"/>
                        <w:sz w:val="24"/>
                        <w:lang w:val="en-US"/>
                      </w:rPr>
                      <w:fldChar w:fldCharType="begin"/>
                    </w:r>
                    <w:r>
                      <w:rPr>
                        <w:rFonts w:cs="Arial"/>
                        <w:sz w:val="24"/>
                        <w:lang w:val="en-US"/>
                      </w:rPr>
                      <w:instrText xml:space="preserve"> SectionPages </w:instrText>
                    </w:r>
                    <w:r>
                      <w:rPr>
                        <w:rFonts w:cs="Arial"/>
                        <w:sz w:val="24"/>
                        <w:lang w:val="en-US"/>
                      </w:rPr>
                      <w:fldChar w:fldCharType="separate"/>
                    </w:r>
                    <w:r w:rsidR="00F85BF1">
                      <w:rPr>
                        <w:rFonts w:cs="Arial"/>
                        <w:noProof/>
                        <w:sz w:val="24"/>
                        <w:lang w:val="en-US"/>
                      </w:rPr>
                      <w:t>15</w:t>
                    </w:r>
                    <w:r>
                      <w:rPr>
                        <w:rFonts w:cs="Arial"/>
                        <w:sz w:val="24"/>
                        <w:lang w:val="en-US"/>
                      </w:rPr>
                      <w:fldChar w:fldCharType="end"/>
                    </w:r>
                  </w:p>
                </w:txbxContent>
              </v:textbox>
            </v:rect>
            <v:rect id="Rectangle 46" o:spid="_x0000_s2288" style="position:absolute;left:4886;top:15128;width:3844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7Hn74A&#10;AADbAAAADwAAAGRycy9kb3ducmV2LnhtbESPzQrCMBCE74LvEFbwpqniH9UoIgjexJ8HWJu1LTab&#10;mkStb28EweMwM98wi1VjKvEk50vLCgb9BARxZnXJuYLzadubgfABWWNlmRS8ycNq2W4tMNX2xQd6&#10;HkMuIoR9igqKEOpUSp8VZND3bU0cvat1BkOULpfa4SvCTSWHSTKRBkuOCwXWtCkoux0fRsE+l+tL&#10;4kNmrua+Hb9PbsP1VKlup1nPQQRqwj/8a++0gtEEvl/iD5DL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3ex5++AAAA2wAAAA8AAAAAAAAAAAAAAAAAmAIAAGRycy9kb3ducmV2&#10;LnhtbFBLBQYAAAAABAAEAPUAAACDAwAAAAA=&#10;" filled="f" stroked="f" strokeweight="1.5pt">
              <v:textbox inset="1pt,1pt,1pt,1pt">
                <w:txbxContent>
                  <w:p w:rsidR="009C3C6A" w:rsidRPr="00307849" w:rsidRDefault="009C3C6A" w:rsidP="00B534F0">
                    <w:pPr>
                      <w:spacing w:before="480"/>
                      <w:jc w:val="center"/>
                      <w:rPr>
                        <w:rFonts w:cs="Arial"/>
                        <w:b/>
                        <w:sz w:val="32"/>
                        <w:szCs w:val="32"/>
                      </w:rPr>
                    </w:pPr>
                    <w:r>
                      <w:rPr>
                        <w:rFonts w:cs="Arial"/>
                        <w:sz w:val="32"/>
                        <w:szCs w:val="32"/>
                      </w:rPr>
                      <w:t>Текстовая часть</w:t>
                    </w:r>
                  </w:p>
                </w:txbxContent>
              </v:textbox>
            </v:rect>
            <v:rect id="Rectangle 47" o:spid="_x0000_s2289" style="position:absolute;left:1161;top:15162;width:1089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19w8YA&#10;AADbAAAADwAAAGRycy9kb3ducmV2LnhtbESPQWvCQBSE70L/w/KE3nSjlGqjq1ShVEpFmpSCt2f2&#10;mQSzb2N2jem/dwsFj8PMfMPMl52pREuNKy0rGA0jEMSZ1SXnCr7Tt8EUhPPIGivLpOCXHCwXD705&#10;xtpe+YvaxOciQNjFqKDwvo6ldFlBBt3Q1sTBO9rGoA+yyaVu8BrgppLjKHqWBksOCwXWtC4oOyUX&#10;o+BE7eonfbfJ5/6wu5w/5HYyPr8o9djvXmcgPHX+Hv5vb7SCpwn8fQk/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K19w8YAAADbAAAADwAAAAAAAAAAAAAAAACYAgAAZHJz&#10;L2Rvd25yZXYueG1sUEsFBgAAAAAEAAQA9QAAAIsDAAAAAA==&#10;" filled="f" stroked="f" strokeweight="1.5pt">
              <v:textbox inset="0,0,0,0">
                <w:txbxContent>
                  <w:p w:rsidR="009C3C6A" w:rsidRPr="00A00369" w:rsidRDefault="009C3C6A" w:rsidP="000B271B">
                    <w:r w:rsidRPr="00DA586B">
                      <w:rPr>
                        <w:sz w:val="18"/>
                        <w:szCs w:val="18"/>
                        <w:lang w:val="en-US"/>
                      </w:rPr>
                      <w:t xml:space="preserve"> </w:t>
                    </w:r>
                    <w:proofErr w:type="spellStart"/>
                    <w:r w:rsidRPr="00A00369">
                      <w:t>Разраб</w:t>
                    </w:r>
                    <w:proofErr w:type="spellEnd"/>
                    <w:r w:rsidRPr="00A00369">
                      <w:t>.</w:t>
                    </w:r>
                  </w:p>
                </w:txbxContent>
              </v:textbox>
            </v:rect>
            <v:rect id="Rectangle 48" o:spid="_x0000_s2290" style="position:absolute;left:9612;top:15394;width:858;height:2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LpscIA&#10;AADbAAAADwAAAGRycy9kb3ducmV2LnhtbERPTWvCQBC9C/6HZYTedFMpalNXaQVRRBFjKfQ2zU6T&#10;YHY2ZtcY/717EDw+3vd03ppSNFS7wrKC10EEgji1uuBMwfdx2Z+AcB5ZY2mZFNzIwXzW7Uwx1vbK&#10;B2oSn4kQwi5GBbn3VSylS3My6Aa2Ig7cv60N+gDrTOoaryHclHIYRSNpsODQkGNFi5zSU3IxCk7U&#10;fP0cVzbZ/v7tL+eN3I2H53elXnrt5wcIT61/ih/utVbwFsaGL+E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MumxwgAAANsAAAAPAAAAAAAAAAAAAAAAAJgCAABkcnMvZG93&#10;bnJldi54bWxQSwUGAAAAAAQABAD1AAAAhwMAAAAA&#10;" filled="f" stroked="f" strokeweight="1.5pt">
              <v:textbox inset="0,0,0,0">
                <w:txbxContent>
                  <w:p w:rsidR="009C3C6A" w:rsidRPr="00337AC6" w:rsidRDefault="009C3C6A" w:rsidP="00B534F0">
                    <w:pPr>
                      <w:jc w:val="center"/>
                      <w:rPr>
                        <w:rFonts w:cs="Arial"/>
                        <w:sz w:val="24"/>
                      </w:rPr>
                    </w:pPr>
                    <w:r w:rsidRPr="00337AC6">
                      <w:rPr>
                        <w:rFonts w:cs="Arial"/>
                        <w:sz w:val="24"/>
                      </w:rPr>
                      <w:t>1</w:t>
                    </w:r>
                  </w:p>
                </w:txbxContent>
              </v:textbox>
            </v:rect>
            <v:rect id="Rectangle 49" o:spid="_x0000_s2291" style="position:absolute;left:1161;top:15445;width:1089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5MKsUA&#10;AADbAAAADwAAAGRycy9kb3ducmV2LnhtbESPQWvCQBSE7wX/w/IEb3WjSKvRVbRQWoqlGEXw9sw+&#10;k2D2bcyuMf33XaHgcZiZb5jZojWlaKh2hWUFg34Egji1uuBMwW77/jwG4TyyxtIyKfglB4t552mG&#10;sbY33lCT+EwECLsYFeTeV7GULs3JoOvbijh4J1sb9EHWmdQ13gLclHIYRS/SYMFhIceK3nJKz8nV&#10;KDhTs9pvP2yyPhx/rpcv+f06vEyU6nXb5RSEp9Y/wv/tT61gNIH7l/AD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fkwqxQAAANsAAAAPAAAAAAAAAAAAAAAAAJgCAABkcnMv&#10;ZG93bnJldi54bWxQSwUGAAAAAAQABAD1AAAAigMAAAAA&#10;" filled="f" stroked="f" strokeweight="1.5pt">
              <v:textbox inset="0,0,0,0">
                <w:txbxContent>
                  <w:p w:rsidR="009C3C6A" w:rsidRPr="00A00369" w:rsidRDefault="009C3C6A" w:rsidP="000B271B">
                    <w:r>
                      <w:t xml:space="preserve"> </w:t>
                    </w:r>
                    <w:r w:rsidRPr="00A00369">
                      <w:t>Про</w:t>
                    </w:r>
                    <w:r w:rsidRPr="000B271B">
                      <w:t>ве</w:t>
                    </w:r>
                    <w:r w:rsidRPr="00A00369">
                      <w:t>рил</w:t>
                    </w:r>
                  </w:p>
                </w:txbxContent>
              </v:textbox>
            </v:rect>
            <v:rect id="Rectangle 50" o:spid="_x0000_s2292" style="position:absolute;left:1161;top:15729;width:1089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1zasIA&#10;AADbAAAADwAAAGRycy9kb3ducmV2LnhtbERPTWvCQBC9C/6HZYTedFOhalNXaQVRRBFjKfQ2zU6T&#10;YHY2ZtcY/717EDw+3vd03ppSNFS7wrKC10EEgji1uuBMwfdx2Z+AcB5ZY2mZFNzIwXzW7Uwx1vbK&#10;B2oSn4kQwi5GBbn3VSylS3My6Aa2Ig7cv60N+gDrTOoaryHclHIYRSNpsODQkGNFi5zSU3IxCk7U&#10;fP0cVzbZ/v7tL+eN3I2H53elXnrt5wcIT61/ih/utVbwFtaHL+E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nXNqwgAAANsAAAAPAAAAAAAAAAAAAAAAAJgCAABkcnMvZG93&#10;bnJldi54bWxQSwUGAAAAAAQABAD1AAAAhwMAAAAA&#10;" filled="f" stroked="f" strokeweight="1.5pt">
              <v:textbox inset="0,0,0,0">
                <w:txbxContent>
                  <w:p w:rsidR="009C3C6A" w:rsidRDefault="009C3C6A" w:rsidP="00B534F0">
                    <w:pPr>
                      <w:pStyle w:val="a7"/>
                    </w:pPr>
                    <w:r>
                      <w:t xml:space="preserve"> </w:t>
                    </w:r>
                  </w:p>
                </w:txbxContent>
              </v:textbox>
            </v:rect>
            <v:rect id="Rectangle 51" o:spid="_x0000_s2293" style="position:absolute;left:1161;top:16012;width:1089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HW8cUA&#10;AADbAAAADwAAAGRycy9kb3ducmV2LnhtbESPQWvCQBSE7wX/w/KE3upGodamrtIK0iKKNIrQ2zP7&#10;TILZtzG7xvjvXaHgcZiZb5jxtDWlaKh2hWUF/V4Egji1uuBMwXYzfxmBcB5ZY2mZFFzJwXTSeRpj&#10;rO2Ff6lJfCYChF2MCnLvq1hKl+Zk0PVsRRy8g60N+iDrTOoaLwFuSjmIoqE0WHBYyLGiWU7pMTkb&#10;BUdqvnabb5ss//br82khV2+D07tSz9328wOEp9Y/wv/tH63gtQ/3L+EHyM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0dbxxQAAANsAAAAPAAAAAAAAAAAAAAAAAJgCAABkcnMv&#10;ZG93bnJldi54bWxQSwUGAAAAAAQABAD1AAAAigMAAAAA&#10;" filled="f" stroked="f" strokeweight="1.5pt">
              <v:textbox inset="0,0,0,0">
                <w:txbxContent>
                  <w:p w:rsidR="009C3C6A" w:rsidRPr="00A00369" w:rsidRDefault="009C3C6A" w:rsidP="000B271B">
                    <w:r w:rsidRPr="00A00369">
                      <w:t xml:space="preserve"> Н. контр.</w:t>
                    </w:r>
                  </w:p>
                </w:txbxContent>
              </v:textbox>
            </v:rect>
            <v:rect id="Rectangle 52" o:spid="_x0000_s2294" style="position:absolute;left:1161;top:16296;width:1089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NIhsYA&#10;AADbAAAADwAAAGRycy9kb3ducmV2LnhtbESPQWvCQBSE7wX/w/IEb3VjwNZGV9FCaSmKGEuht2f2&#10;mQSzb2N2jem/7woFj8PMfMPMFp2pREuNKy0rGA0jEMSZ1SXnCr72b48TEM4ja6wsk4JfcrCY9x5m&#10;mGh75R21qc9FgLBLUEHhfZ1I6bKCDLqhrYmDd7SNQR9kk0vd4DXATSXjKHqSBksOCwXW9FpQdkov&#10;RsGJ2tX3/t2m65/D9nL+lJvn+Pyi1KDfLacgPHX+Hv5vf2gF4xhuX8IP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QNIhsYAAADbAAAADwAAAAAAAAAAAAAAAACYAgAAZHJz&#10;L2Rvd25yZXYueG1sUEsFBgAAAAAEAAQA9QAAAIsDAAAAAA==&#10;" filled="f" stroked="f" strokeweight="1.5pt">
              <v:textbox inset="0,0,0,0">
                <w:txbxContent>
                  <w:p w:rsidR="009C3C6A" w:rsidRPr="00A00369" w:rsidRDefault="009C3C6A" w:rsidP="000B271B">
                    <w:r w:rsidRPr="00A00369">
                      <w:t xml:space="preserve"> ГИП</w:t>
                    </w:r>
                  </w:p>
                </w:txbxContent>
              </v:textbox>
            </v:rect>
            <v:rect id="Rectangle 53" o:spid="_x0000_s2295" style="position:absolute;left:2244;top:15128;width:1219;height:2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/tHcYA&#10;AADbAAAADwAAAGRycy9kb3ducmV2LnhtbESPQWvCQBSE70L/w/IKvdVNlVpNXUWFYilKMYrg7TX7&#10;mgSzb2N2jfHfd4WCx2FmvmHG09aUoqHaFZYVvHQjEMSp1QVnCnbbj+chCOeRNZaWScGVHEwnD50x&#10;xtpeeENN4jMRIOxiVJB7X8VSujQng65rK+Lg/draoA+yzqSu8RLgppS9KBpIgwWHhRwrWuSUHpOz&#10;UXCkZr7fLm2yOvx8n09fcv3WO42UenpsZ+8gPLX+Hv5vf2oFr324fQk/QE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/tHcYAAADbAAAADwAAAAAAAAAAAAAAAACYAgAAZHJz&#10;L2Rvd25yZXYueG1sUEsFBgAAAAAEAAQA9QAAAIsDAAAAAA==&#10;" filled="f" stroked="f" strokeweight="1.5pt">
              <v:textbox inset="0,0,0,0">
                <w:txbxContent>
                  <w:p w:rsidR="009C3C6A" w:rsidRPr="00A00369" w:rsidRDefault="009C3C6A" w:rsidP="0072384D">
                    <w:pPr>
                      <w:rPr>
                        <w:rFonts w:ascii="Arial" w:hAnsi="Arial"/>
                      </w:rPr>
                    </w:pPr>
                    <w:r>
                      <w:t xml:space="preserve"> Перепелица</w:t>
                    </w:r>
                  </w:p>
                </w:txbxContent>
              </v:textbox>
            </v:rect>
            <v:rect id="Rectangle 54" o:spid="_x0000_s2296" style="position:absolute;left:2305;top:15445;width:1089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Z1acYA&#10;AADbAAAADwAAAGRycy9kb3ducmV2LnhtbESPQWvCQBSE70L/w/IKvdVNxVpNXUWFYilKMYrg7TX7&#10;mgSzb2N2jfHfd4WCx2FmvmHG09aUoqHaFZYVvHQjEMSp1QVnCnbbj+chCOeRNZaWScGVHEwnD50x&#10;xtpeeENN4jMRIOxiVJB7X8VSujQng65rK+Lg/draoA+yzqSu8RLgppS9KBpIgwWHhRwrWuSUHpOz&#10;UXCkZr7fLm2yOvx8n09fcv3WO42UenpsZ+8gPLX+Hv5vf2oFr324fQk/QE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Z1acYAAADbAAAADwAAAAAAAAAAAAAAAACYAgAAZHJz&#10;L2Rvd25yZXYueG1sUEsFBgAAAAAEAAQA9QAAAIsDAAAAAA==&#10;" filled="f" stroked="f" strokeweight="1.5pt">
              <v:textbox inset="0,0,0,0">
                <w:txbxContent>
                  <w:p w:rsidR="009C3C6A" w:rsidRPr="00D4629C" w:rsidRDefault="009C3C6A" w:rsidP="0072384D">
                    <w:r>
                      <w:rPr>
                        <w:lang w:val="en-US"/>
                      </w:rPr>
                      <w:t xml:space="preserve"> </w:t>
                    </w:r>
                    <w:proofErr w:type="spellStart"/>
                    <w:r>
                      <w:t>Угланов</w:t>
                    </w:r>
                    <w:proofErr w:type="spellEnd"/>
                  </w:p>
                </w:txbxContent>
              </v:textbox>
            </v:rect>
            <v:rect id="Rectangle 55" o:spid="_x0000_s2297" style="position:absolute;left:2305;top:15729;width:1089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rQ8sYA&#10;AADbAAAADwAAAGRycy9kb3ducmV2LnhtbESP3WrCQBSE7wt9h+UUelc3FfxpdJUqFKVYSpNS8O6Y&#10;PSbB7NmYXWP69q4geDnMzDfMdN6ZSrTUuNKygtdeBII4s7rkXMFv+vEyBuE8ssbKMin4Jwfz2ePD&#10;FGNtz/xDbeJzESDsYlRQeF/HUrqsIIOuZ2vi4O1tY9AH2eRSN3gOcFPJfhQNpcGSw0KBNS0Lyg7J&#10;ySg4ULv4S1c22Wx336fjp/wa9Y9vSj0/de8TEJ46fw/f2mutYDCA65fwA+Ts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urQ8sYAAADbAAAADwAAAAAAAAAAAAAAAACYAgAAZHJz&#10;L2Rvd25yZXYueG1sUEsFBgAAAAAEAAQA9QAAAIsDAAAAAA==&#10;" filled="f" stroked="f" strokeweight="1.5pt">
              <v:textbox inset="0,0,0,0">
                <w:txbxContent>
                  <w:p w:rsidR="009C3C6A" w:rsidRDefault="009C3C6A" w:rsidP="00B534F0">
                    <w:pPr>
                      <w:pStyle w:val="a7"/>
                    </w:pPr>
                    <w:r>
                      <w:t xml:space="preserve"> </w:t>
                    </w:r>
                  </w:p>
                </w:txbxContent>
              </v:textbox>
            </v:rect>
            <v:rect id="Rectangle 56" o:spid="_x0000_s2298" style="position:absolute;left:2305;top:16012;width:1089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hOhcYA&#10;AADbAAAADwAAAGRycy9kb3ducmV2LnhtbESPQWvCQBSE74X+h+UJvdWNQtVGV6lCqUhLaVIK3p7Z&#10;ZxLMvo3ZNcZ/7xYEj8PMfMPMFp2pREuNKy0rGPQjEMSZ1SXnCn7T9+cJCOeRNVaWScGFHCzmjw8z&#10;jLU98w+1ic9FgLCLUUHhfR1L6bKCDLq+rYmDt7eNQR9kk0vd4DnATSWHUTSSBksOCwXWtCooOyQn&#10;o+BA7fIv/bDJ53b3fTpu5Nd4eHxV6qnXvU1BeOr8PXxrr7WClxH8fwk/QM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jhOhcYAAADbAAAADwAAAAAAAAAAAAAAAACYAgAAZHJz&#10;L2Rvd25yZXYueG1sUEsFBgAAAAAEAAQA9QAAAIsDAAAAAA==&#10;" filled="f" stroked="f" strokeweight="1.5pt">
              <v:textbox inset="0,0,0,0">
                <w:txbxContent>
                  <w:p w:rsidR="009C3C6A" w:rsidRPr="00A00369" w:rsidRDefault="009C3C6A" w:rsidP="000B271B">
                    <w:r w:rsidRPr="00A00369">
                      <w:t xml:space="preserve"> </w:t>
                    </w:r>
                    <w:proofErr w:type="spellStart"/>
                    <w:r>
                      <w:t>Угланов</w:t>
                    </w:r>
                    <w:proofErr w:type="spellEnd"/>
                  </w:p>
                </w:txbxContent>
              </v:textbox>
            </v:rect>
            <v:rect id="Rectangle 57" o:spid="_x0000_s2299" style="position:absolute;left:2305;top:16296;width:125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TrHsYA&#10;AADbAAAADwAAAGRycy9kb3ducmV2LnhtbESPQWvCQBSE70L/w/KE3nSj0Gqjq1ShVEpFmpSCt2f2&#10;mQSzb2N2jem/dwsFj8PMfMPMl52pREuNKy0rGA0jEMSZ1SXnCr7Tt8EUhPPIGivLpOCXHCwXD705&#10;xtpe+YvaxOciQNjFqKDwvo6ldFlBBt3Q1sTBO9rGoA+yyaVu8BrgppLjKHqWBksOCwXWtC4oOyUX&#10;o+BE7eonfbfJ5/6wu5w/5HYyPr8o9djvXmcgPHX+Hv5vb7SCpwn8fQk/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TrHsYAAADbAAAADwAAAAAAAAAAAAAAAACYAgAAZHJz&#10;L2Rvd25yZXYueG1sUEsFBgAAAAAEAAQA9QAAAIsDAAAAAA==&#10;" filled="f" stroked="f" strokeweight="1.5pt">
              <v:textbox inset="0,0,0,0">
                <w:txbxContent>
                  <w:p w:rsidR="009C3C6A" w:rsidRPr="00D4629C" w:rsidRDefault="009C3C6A" w:rsidP="00D4629C">
                    <w:r>
                      <w:t xml:space="preserve"> Черни</w:t>
                    </w:r>
                  </w:p>
                  <w:p w:rsidR="009C3C6A" w:rsidRPr="00A00369" w:rsidRDefault="009C3C6A" w:rsidP="000B271B"/>
                </w:txbxContent>
              </v:textbox>
            </v:rect>
            <v:rect id="Rectangle 58" o:spid="_x0000_s2300" style="position:absolute;left:4307;top:15162;width:522;height:2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QZcb8A&#10;AADbAAAADwAAAGRycy9kb3ducmV2LnhtbERPz2vCMBS+D/wfwhN2m6nBDalGqU7Hrqvi+dE8m2Lz&#10;UprMdv71y2Gw48f3e70dXSvu1IfGs4b5LANBXHnTcK3hfDq+LEGEiGyw9UwafijAdjN5WmNu/MBf&#10;dC9jLVIIhxw12Bi7XMpQWXIYZr4jTtzV9w5jgn0tTY9DCnetVFn2Jh02nBosdrS3VN3Kb6fhohbD&#10;bvfRlMPp8B4LpWr1sIXWz9OxWIGINMZ/8Z/702h4TWPTl/QD5OY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9BlxvwAAANsAAAAPAAAAAAAAAAAAAAAAAJgCAABkcnMvZG93bnJl&#10;di54bWxQSwUGAAAAAAQABAD1AAAAhAMAAAAA&#10;" filled="f" stroked="f" strokeweight="1.5pt">
              <v:textbox inset="0,0,0,0">
                <w:txbxContent>
                  <w:p w:rsidR="009C3C6A" w:rsidRPr="00C56547" w:rsidRDefault="009C3C6A" w:rsidP="00C56547">
                    <w:pPr>
                      <w:rPr>
                        <w:sz w:val="18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15.12.19</w:t>
                    </w:r>
                  </w:p>
                  <w:p w:rsidR="009C3C6A" w:rsidRPr="004F5AAF" w:rsidRDefault="009C3C6A" w:rsidP="00C56547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9C3C6A" w:rsidRPr="009070C6" w:rsidRDefault="009C3C6A" w:rsidP="000B271B">
                    <w:pPr>
                      <w:rPr>
                        <w:sz w:val="18"/>
                        <w:szCs w:val="16"/>
                      </w:rPr>
                    </w:pPr>
                  </w:p>
                </w:txbxContent>
              </v:textbox>
            </v:rect>
            <v:rect id="Rectangle 59" o:spid="_x0000_s2301" style="position:absolute;left:4307;top:15445;width:522;height:2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i86sMA&#10;AADbAAAADwAAAGRycy9kb3ducmV2LnhtbESPzWrDMBCE74W8g9hAbo0ckZbGjRKcn5Ze64SeF2tr&#10;mVorYymx06evCoUeh5n5hllvR9eKK/Wh8axhMc9AEFfeNFxrOJ9e7p9AhIhssPVMGm4UYLuZ3K0x&#10;N37gd7qWsRYJwiFHDTbGLpcyVJYchrnviJP36XuHMcm+lqbHIcFdK1WWPUqHDacFix3tLVVf5cVp&#10;+FDLYbd7bcrhdDzEQqlafdtC69l0LJ5BRBrjf/iv/WY0PKzg90v6AXL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i86sMAAADbAAAADwAAAAAAAAAAAAAAAACYAgAAZHJzL2Rv&#10;d25yZXYueG1sUEsFBgAAAAAEAAQA9QAAAIgDAAAAAA==&#10;" filled="f" stroked="f" strokeweight="1.5pt">
              <v:textbox inset="0,0,0,0">
                <w:txbxContent>
                  <w:p w:rsidR="009C3C6A" w:rsidRPr="00C56547" w:rsidRDefault="009C3C6A" w:rsidP="00C56547">
                    <w:pPr>
                      <w:rPr>
                        <w:sz w:val="18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15.12.19</w:t>
                    </w:r>
                  </w:p>
                  <w:p w:rsidR="009C3C6A" w:rsidRPr="004F5AAF" w:rsidRDefault="009C3C6A" w:rsidP="00C56547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9C3C6A" w:rsidRPr="009070C6" w:rsidRDefault="009C3C6A" w:rsidP="00B534F0">
                    <w:pPr>
                      <w:pStyle w:val="a7"/>
                      <w:rPr>
                        <w:rFonts w:cs="Arial"/>
                        <w:sz w:val="16"/>
                      </w:rPr>
                    </w:pPr>
                  </w:p>
                </w:txbxContent>
              </v:textbox>
            </v:rect>
            <v:rect id="Rectangle 60" o:spid="_x0000_s2302" style="position:absolute;left:4307;top:15729;width:522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G518MA&#10;AADbAAAADwAAAGRycy9kb3ducmV2LnhtbERPTWvCQBC9C/6HZYTedFMP1kbX0BZKS6lIExG8TbPT&#10;JCQ7G7NrTP+9exA8Pt73OhlMI3rqXGVZweMsAkGcW11xoWCfvU+XIJxH1thYJgX/5CDZjEdrjLW9&#10;8A/1qS9ECGEXo4LS+zaW0uUlGXQz2xIH7s92Bn2AXSF1h5cQbho5j6KFNFhxaCixpbeS8jo9GwU1&#10;9a+H7MOm38ff3fn0JbdP89OzUg+T4WUFwtPg7+Kb+1MrWIT14Uv4AXJz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PG518MAAADbAAAADwAAAAAAAAAAAAAAAACYAgAAZHJzL2Rv&#10;d25yZXYueG1sUEsFBgAAAAAEAAQA9QAAAIgDAAAAAA==&#10;" filled="f" stroked="f" strokeweight="1.5pt">
              <v:textbox inset="0,0,0,0">
                <w:txbxContent>
                  <w:p w:rsidR="009C3C6A" w:rsidRDefault="009C3C6A" w:rsidP="00B534F0">
                    <w:pPr>
                      <w:pStyle w:val="a7"/>
                    </w:pPr>
                  </w:p>
                </w:txbxContent>
              </v:textbox>
            </v:rect>
            <v:rect id="Rectangle 61" o:spid="_x0000_s2303" style="position:absolute;left:4307;top:16012;width:522;height:2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J6UcIA&#10;AADbAAAADwAAAGRycy9kb3ducmV2LnhtbESPQWvCQBSE7wX/w/IK3urGRaREV4lWS69G8fzIPrOh&#10;2bchuzVpf323IPQ4zMw3zHo7ulbcqQ+NZw3zWQaCuPKm4VrD5Xx8eQURIrLB1jNp+KYA283kaY25&#10;8QOf6F7GWiQIhxw12Bi7XMpQWXIYZr4jTt7N9w5jkn0tTY9DgrtWqixbSocNpwWLHe0tVZ/ll9Nw&#10;VYtht3tvyuF8eIuFUrX6sYXW0+exWIGINMb/8KP9YTQs5/D3Jf0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onpRwgAAANsAAAAPAAAAAAAAAAAAAAAAAJgCAABkcnMvZG93&#10;bnJldi54bWxQSwUGAAAAAAQABAD1AAAAhwMAAAAA&#10;" filled="f" stroked="f" strokeweight="1.5pt">
              <v:textbox inset="0,0,0,0">
                <w:txbxContent>
                  <w:p w:rsidR="009C3C6A" w:rsidRPr="00C56547" w:rsidRDefault="009C3C6A" w:rsidP="00C56547">
                    <w:pPr>
                      <w:rPr>
                        <w:sz w:val="18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15.12.19</w:t>
                    </w:r>
                  </w:p>
                  <w:p w:rsidR="009C3C6A" w:rsidRPr="004F5AAF" w:rsidRDefault="009C3C6A" w:rsidP="00C56547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9C3C6A" w:rsidRPr="009070C6" w:rsidRDefault="009C3C6A" w:rsidP="009070C6">
                    <w:pPr>
                      <w:pStyle w:val="a7"/>
                      <w:rPr>
                        <w:rFonts w:cs="Arial"/>
                        <w:sz w:val="16"/>
                      </w:rPr>
                    </w:pPr>
                  </w:p>
                </w:txbxContent>
              </v:textbox>
            </v:rect>
            <v:rect id="Rectangle 62" o:spid="_x0000_s2304" style="position:absolute;left:4307;top:16296;width:522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+CO8UA&#10;AADbAAAADwAAAGRycy9kb3ducmV2LnhtbESPQWvCQBSE7wX/w/IKvdVNc7AaXUULpSItYhSht9fs&#10;Mwlm38bsGuO/dwuCx2FmvmEms85UoqXGlZYVvPUjEMSZ1SXnCnbbz9chCOeRNVaWScGVHMymvacJ&#10;JtpeeENt6nMRIOwSVFB4XydSuqwgg65va+LgHWxj0AfZ5FI3eAlwU8k4igbSYMlhocCaPgrKjunZ&#10;KDhSu9hvv2z6/fu3Pp9W8uc9Po2Uennu5mMQnjr/CN/bS61gEMP/l/AD5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b4I7xQAAANsAAAAPAAAAAAAAAAAAAAAAAJgCAABkcnMv&#10;ZG93bnJldi54bWxQSwUGAAAAAAQABAD1AAAAigMAAAAA&#10;" filled="f" stroked="f" strokeweight="1.5pt">
              <v:textbox inset="0,0,0,0">
                <w:txbxContent>
                  <w:p w:rsidR="009C3C6A" w:rsidRPr="00C56547" w:rsidRDefault="009C3C6A" w:rsidP="00C56547">
                    <w:pPr>
                      <w:rPr>
                        <w:sz w:val="18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15.12.19</w:t>
                    </w:r>
                  </w:p>
                  <w:p w:rsidR="009C3C6A" w:rsidRPr="004F5AAF" w:rsidRDefault="009C3C6A" w:rsidP="00C56547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9C3C6A" w:rsidRPr="009070C6" w:rsidRDefault="009C3C6A" w:rsidP="00B534F0">
                    <w:pPr>
                      <w:pStyle w:val="a7"/>
                      <w:rPr>
                        <w:rFonts w:cs="Arial"/>
                        <w:sz w:val="18"/>
                        <w:szCs w:val="16"/>
                      </w:rPr>
                    </w:pPr>
                  </w:p>
                </w:txbxContent>
              </v:textbox>
            </v:rect>
            <v:rect id="Rectangle 63" o:spid="_x0000_s2305" style="position:absolute;left:4306;top:14263;width:522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MnoMYA&#10;AADbAAAADwAAAGRycy9kb3ducmV2LnhtbESPQWvCQBSE74X+h+UJvdWNFtRGV6lCqUhLaVIK3p7Z&#10;ZxLMvo3ZNcZ/7xYEj8PMfMPMFp2pREuNKy0rGPQjEMSZ1SXnCn7T9+cJCOeRNVaWScGFHCzmjw8z&#10;jLU98w+1ic9FgLCLUUHhfR1L6bKCDLq+rYmDt7eNQR9kk0vd4DnATSWHUTSSBksOCwXWtCooOyQn&#10;o+BA7fIv/bDJ53b3fTpu5Nd4eHxV6qnXvU1BeOr8PXxrr7WC0Qv8fwk/QM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CMnoMYAAADbAAAADwAAAAAAAAAAAAAAAACYAgAAZHJz&#10;L2Rvd25yZXYueG1sUEsFBgAAAAAEAAQA9QAAAIsDAAAAAA==&#10;" filled="f" stroked="f" strokeweight="1.5pt">
              <v:textbox inset="0,0,0,0">
                <w:txbxContent>
                  <w:p w:rsidR="009C3C6A" w:rsidRPr="00487E8F" w:rsidRDefault="009C3C6A" w:rsidP="00B534F0">
                    <w:pPr>
                      <w:pStyle w:val="a7"/>
                    </w:pPr>
                  </w:p>
                </w:txbxContent>
              </v:textbox>
            </v:rect>
            <v:rect id="Rectangle 64" o:spid="_x0000_s2306" style="position:absolute;left:4306;top:14555;width:522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q/1MYA&#10;AADbAAAADwAAAGRycy9kb3ducmV2LnhtbESPQWvCQBSE74X+h+UJvdWNUtRGV6lCqUhLaVIK3p7Z&#10;ZxLMvo3ZNcZ/7xYEj8PMfMPMFp2pREuNKy0rGPQjEMSZ1SXnCn7T9+cJCOeRNVaWScGFHCzmjw8z&#10;jLU98w+1ic9FgLCLUUHhfR1L6bKCDLq+rYmDt7eNQR9kk0vd4DnATSWHUTSSBksOCwXWtCooOyQn&#10;o+BA7fIv/bDJ53b3fTpu5Nd4eHxV6qnXvU1BeOr8PXxrr7WC0Qv8fwk/QM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8q/1MYAAADbAAAADwAAAAAAAAAAAAAAAACYAgAAZHJz&#10;L2Rvd25yZXYueG1sUEsFBgAAAAAEAAQA9QAAAIsDAAAAAA==&#10;" filled="f" stroked="f" strokeweight="1.5pt">
              <v:textbox inset="0,0,0,0">
                <w:txbxContent>
                  <w:p w:rsidR="009C3C6A" w:rsidRPr="00487E8F" w:rsidRDefault="009C3C6A" w:rsidP="00B534F0">
                    <w:pPr>
                      <w:pStyle w:val="a7"/>
                    </w:pPr>
                  </w:p>
                </w:txbxContent>
              </v:textbox>
            </v:rect>
            <v:rect id="Rectangle 65" o:spid="_x0000_s2307" style="position:absolute;left:2874;top:14263;width:522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YaT8YA&#10;AADbAAAADwAAAGRycy9kb3ducmV2LnhtbESPQWvCQBSE74X+h+UJvdWNQtVGV6lCqUhLaVIK3p7Z&#10;ZxLMvo3ZNcZ/7xYEj8PMfMPMFp2pREuNKy0rGPQjEMSZ1SXnCn7T9+cJCOeRNVaWScGFHCzmjw8z&#10;jLU98w+1ic9FgLCLUUHhfR1L6bKCDLq+rYmDt7eNQR9kk0vd4DnATSWHUTSSBksOCwXWtCooOyQn&#10;o+BA7fIv/bDJ53b3fTpu5Nd4eHxV6qnXvU1BeOr8PXxrr7WC0Qv8fwk/QM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IYaT8YAAADbAAAADwAAAAAAAAAAAAAAAACYAgAAZHJz&#10;L2Rvd25yZXYueG1sUEsFBgAAAAAEAAQA9QAAAIsDAAAAAA==&#10;" filled="f" stroked="f" strokeweight="1.5pt">
              <v:textbox inset="0,0,0,0">
                <w:txbxContent>
                  <w:p w:rsidR="009C3C6A" w:rsidRPr="00487E8F" w:rsidRDefault="009C3C6A" w:rsidP="00B534F0">
                    <w:pPr>
                      <w:pStyle w:val="a7"/>
                    </w:pPr>
                  </w:p>
                </w:txbxContent>
              </v:textbox>
            </v:rect>
            <v:rect id="Rectangle 66" o:spid="_x0000_s2308" style="position:absolute;left:2874;top:14555;width:522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SEOMUA&#10;AADbAAAADwAAAGRycy9kb3ducmV2LnhtbESPQWvCQBSE7wX/w/IK3uqmHqJGV6mFYimKNIrQ22v2&#10;NQlm38bsGuO/dwWhx2FmvmFmi85UoqXGlZYVvA4iEMSZ1SXnCva7j5cxCOeRNVaWScGVHCzmvacZ&#10;Jtpe+Jva1OciQNglqKDwvk6kdFlBBt3A1sTB+7ONQR9kk0vd4CXATSWHURRLgyWHhQJrei8oO6Zn&#10;o+BI7fKwW9l0/fO7PZ++5GY0PE2U6j93b1MQnjr/H360P7WCOIb7l/AD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VIQ4xQAAANsAAAAPAAAAAAAAAAAAAAAAAJgCAABkcnMv&#10;ZG93bnJldi54bWxQSwUGAAAAAAQABAD1AAAAigMAAAAA&#10;" filled="f" stroked="f" strokeweight="1.5pt">
              <v:textbox inset="0,0,0,0">
                <w:txbxContent>
                  <w:p w:rsidR="009C3C6A" w:rsidRPr="00487E8F" w:rsidRDefault="009C3C6A" w:rsidP="00B534F0">
                    <w:pPr>
                      <w:pStyle w:val="a7"/>
                    </w:pPr>
                  </w:p>
                </w:txbxContent>
              </v:textbox>
            </v:rect>
            <v:rect id="Rectangle 67" o:spid="_x0000_s2309" style="position:absolute;left:2306;top:14263;width:522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gho8YA&#10;AADbAAAADwAAAGRycy9kb3ducmV2LnhtbESPQWvCQBSE7wX/w/KE3uqmHoxGV2kLpaVUirEUvD2z&#10;zySYfRuzmxj/vSsIPQ4z8w2zWPWmEh01rrSs4HkUgSDOrC45V/C7fX+agnAeWWNlmRRcyMFqOXhY&#10;YKLtmTfUpT4XAcIuQQWF93UipcsKMuhGtiYO3sE2Bn2QTS51g+cAN5UcR9FEGiw5LBRY01tB2TFt&#10;jYIjda9/2w+bfu/2P+3pS67j8Wmm1OOwf5mD8NT7//C9/akVTGK4fQk/QC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xgho8YAAADbAAAADwAAAAAAAAAAAAAAAACYAgAAZHJz&#10;L2Rvd25yZXYueG1sUEsFBgAAAAAEAAQA9QAAAIsDAAAAAA==&#10;" filled="f" stroked="f" strokeweight="1.5pt">
              <v:textbox inset="0,0,0,0">
                <w:txbxContent>
                  <w:p w:rsidR="009C3C6A" w:rsidRPr="00487E8F" w:rsidRDefault="009C3C6A" w:rsidP="00B534F0">
                    <w:pPr>
                      <w:pStyle w:val="a7"/>
                    </w:pPr>
                  </w:p>
                </w:txbxContent>
              </v:textbox>
            </v:rect>
            <v:rect id="Rectangle 68" o:spid="_x0000_s2310" style="position:absolute;left:2306;top:14555;width:522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e10cMA&#10;AADbAAAADwAAAGRycy9kb3ducmV2LnhtbERPTWvCQBC9C/6HZYTedFMP1kbX0BZKS6lIExG8TbPT&#10;JCQ7G7NrTP+9exA8Pt73OhlMI3rqXGVZweMsAkGcW11xoWCfvU+XIJxH1thYJgX/5CDZjEdrjLW9&#10;8A/1qS9ECGEXo4LS+zaW0uUlGXQz2xIH7s92Bn2AXSF1h5cQbho5j6KFNFhxaCixpbeS8jo9GwU1&#10;9a+H7MOm38ff3fn0JbdP89OzUg+T4WUFwtPg7+Kb+1MrWISx4Uv4AXJz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oe10cMAAADbAAAADwAAAAAAAAAAAAAAAACYAgAAZHJzL2Rv&#10;d25yZXYueG1sUEsFBgAAAAAEAAQA9QAAAIgDAAAAAA==&#10;" filled="f" stroked="f" strokeweight="1.5pt">
              <v:textbox inset="0,0,0,0">
                <w:txbxContent>
                  <w:p w:rsidR="009C3C6A" w:rsidRPr="00487E8F" w:rsidRDefault="009C3C6A" w:rsidP="00B534F0">
                    <w:pPr>
                      <w:pStyle w:val="a7"/>
                    </w:pPr>
                  </w:p>
                </w:txbxContent>
              </v:textbox>
            </v:rect>
            <v:rect id="Rectangle 69" o:spid="_x0000_s2311" style="position:absolute;left:1722;top:14263;width:522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sQSsYA&#10;AADbAAAADwAAAGRycy9kb3ducmV2LnhtbESPT2vCQBTE7wW/w/KE3uqmHqxGV2kLpaVUxFgK3p7Z&#10;ZxLMvo3ZzZ9+e1cQPA4z8xtmsepNKVqqXWFZwfMoAkGcWl1wpuB39/E0BeE8ssbSMin4Jwer5eBh&#10;gbG2HW+pTXwmAoRdjApy76tYSpfmZNCNbEUcvKOtDfog60zqGrsAN6UcR9FEGiw4LORY0XtO6Slp&#10;jIITtW9/u0+b/OwPm+b8Ldcv4/NMqcdh/zoH4an39/Ct/aUVTGZw/RJ+gFx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sQSsYAAADbAAAADwAAAAAAAAAAAAAAAACYAgAAZHJz&#10;L2Rvd25yZXYueG1sUEsFBgAAAAAEAAQA9QAAAIsDAAAAAA==&#10;" filled="f" stroked="f" strokeweight="1.5pt">
              <v:textbox inset="0,0,0,0">
                <w:txbxContent>
                  <w:p w:rsidR="009C3C6A" w:rsidRPr="00487E8F" w:rsidRDefault="009C3C6A" w:rsidP="00B534F0">
                    <w:pPr>
                      <w:pStyle w:val="a7"/>
                    </w:pPr>
                  </w:p>
                </w:txbxContent>
              </v:textbox>
            </v:rect>
            <v:rect id="Rectangle 70" o:spid="_x0000_s2312" style="position:absolute;left:1722;top:14555;width:522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gvCsIA&#10;AADbAAAADwAAAGRycy9kb3ducmV2LnhtbERPTWvCQBC9C/6HZQRvutGD1ugqKpSW0lJMRPA2Zsck&#10;mJ2N2TWm/757KPT4eN+rTWcq0VLjSssKJuMIBHFmdcm5gmP6OnoB4TyyxsoyKfghB5t1v7fCWNsn&#10;H6hNfC5CCLsYFRTe17GULivIoBvbmjhwV9sY9AE2udQNPkO4qeQ0imbSYMmhocCa9gVlt+RhFNyo&#10;3Z3SN5t8ni/fj/uH/JpP7wulhoNuuwThqfP/4j/3u1YwD+vDl/AD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KC8KwgAAANsAAAAPAAAAAAAAAAAAAAAAAJgCAABkcnMvZG93&#10;bnJldi54bWxQSwUGAAAAAAQABAD1AAAAhwMAAAAA&#10;" filled="f" stroked="f" strokeweight="1.5pt">
              <v:textbox inset="0,0,0,0">
                <w:txbxContent>
                  <w:p w:rsidR="009C3C6A" w:rsidRPr="00487E8F" w:rsidRDefault="009C3C6A" w:rsidP="00B534F0">
                    <w:pPr>
                      <w:pStyle w:val="a7"/>
                    </w:pPr>
                  </w:p>
                </w:txbxContent>
              </v:textbox>
            </v:rect>
            <v:rect id="Rectangle 71" o:spid="_x0000_s2313" style="position:absolute;left:1153;top:14263;width:522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SKkcYA&#10;AADbAAAADwAAAGRycy9kb3ducmV2LnhtbESPQWvCQBSE70L/w/IKvelGD1qjm9AKYimVYiwFb6/Z&#10;1ySYfRuza4z/3hUKPQ4z8w2zTHtTi45aV1lWMB5FIIhzqysuFHzt18NnEM4ja6wtk4IrOUiTh8ES&#10;Y20vvKMu84UIEHYxKii9b2IpXV6SQTeyDXHwfm1r0AfZFlK3eAlwU8tJFE2lwYrDQokNrUrKj9nZ&#10;KDhS9/q939js4/DzeT69y+1scpor9fTYvyxAeOr9f/iv/aYVzMZw/xJ+gEx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mSKkcYAAADbAAAADwAAAAAAAAAAAAAAAACYAgAAZHJz&#10;L2Rvd25yZXYueG1sUEsFBgAAAAAEAAQA9QAAAIsDAAAAAA==&#10;" filled="f" stroked="f" strokeweight="1.5pt">
              <v:textbox inset="0,0,0,0">
                <w:txbxContent>
                  <w:p w:rsidR="009C3C6A" w:rsidRPr="00487E8F" w:rsidRDefault="009C3C6A" w:rsidP="00B534F0">
                    <w:pPr>
                      <w:pStyle w:val="a7"/>
                    </w:pPr>
                  </w:p>
                </w:txbxContent>
              </v:textbox>
            </v:rect>
            <v:rect id="Rectangle 72" o:spid="_x0000_s2314" style="position:absolute;left:1153;top:14555;width:522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YU5sYA&#10;AADbAAAADwAAAGRycy9kb3ducmV2LnhtbESPQWvCQBSE74X+h+UJvdWNOdQaXcUK0lJaxEQEb8/s&#10;Mwlm38bsGtN/3y0UPA4z8w0zW/SmFh21rrKsYDSMQBDnVldcKNhl6+dXEM4ja6wtk4IfcrCYPz7M&#10;MNH2xlvqUl+IAGGXoILS+yaR0uUlGXRD2xAH72Rbgz7ItpC6xVuAm1rGUfQiDVYcFkpsaFVSfk6v&#10;RsGZurd99m7Tr8Nxc718yu9xfJko9TTol1MQnnp/D/+3P7SCcQx/X8IP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YU5sYAAADbAAAADwAAAAAAAAAAAAAAAACYAgAAZHJz&#10;L2Rvd25yZXYueG1sUEsFBgAAAAAEAAQA9QAAAIsDAAAAAA==&#10;" filled="f" stroked="f" strokeweight="1.5pt">
              <v:textbox inset="0,0,0,0">
                <w:txbxContent>
                  <w:p w:rsidR="009C3C6A" w:rsidRPr="00487E8F" w:rsidRDefault="009C3C6A" w:rsidP="00B534F0">
                    <w:pPr>
                      <w:pStyle w:val="a7"/>
                    </w:pPr>
                  </w:p>
                </w:txbxContent>
              </v:textbox>
            </v:rect>
            <v:rect id="Rectangle 73" o:spid="_x0000_s2315" style="position:absolute;left:8869;top:15710;width:2719;height: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7Qu8gA&#10;AADbAAAADwAAAGRycy9kb3ducmV2LnhtbESPT2vCQBTE70K/w/IKvYhuVLCauor4DxF6aFoKvb1m&#10;X5PU7NuYXTX107uC0OMwM79hJrPGlOJEtSssK+h1IxDEqdUFZwo+3tedEQjnkTWWlknBHzmYTR9a&#10;E4y1PfMbnRKfiQBhF6OC3PsqltKlORl0XVsRB+/H1gZ9kHUmdY3nADel7EfRUBosOCzkWNEip3Sf&#10;HI0C1zfj8vA5THa7r82+PV79vn5flko9PTbzFxCeGv8fvre3WsHzAG5fwg+Q0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SHtC7yAAAANsAAAAPAAAAAAAAAAAAAAAAAJgCAABk&#10;cnMvZG93bnJldi54bWxQSwUGAAAAAAQABAD1AAAAjQMAAAAA&#10;" filled="f" stroked="f" strokeweight="1.5pt">
              <v:textbox inset="1pt,2.4mm,1pt,1pt">
                <w:txbxContent>
                  <w:p w:rsidR="009C3C6A" w:rsidRPr="00CC03BE" w:rsidRDefault="009C3C6A" w:rsidP="00803C31">
                    <w:pPr>
                      <w:rPr>
                        <w:rFonts w:cs="Arial"/>
                        <w:sz w:val="28"/>
                        <w:szCs w:val="28"/>
                      </w:rPr>
                    </w:pPr>
                    <w:r w:rsidRPr="00CC03BE">
                      <w:rPr>
                        <w:rFonts w:cs="Arial"/>
                        <w:sz w:val="28"/>
                        <w:szCs w:val="28"/>
                      </w:rPr>
                      <w:t>ООО «Специалист»</w:t>
                    </w:r>
                  </w:p>
                </w:txbxContent>
              </v:textbox>
            </v:rect>
          </v:group>
          <v:group id="Group 74" o:spid="_x0000_s2316" style="position:absolute;left:1134;top:284;width:10488;height:16058" coordorigin="1134,284" coordsize="10488,160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<v:shape id="Text Box 75" o:spid="_x0000_s2317" type="#_x0000_t202" style="position:absolute;left:11051;top:284;width:567;height:3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B/EcIA&#10;AADbAAAADwAAAGRycy9kb3ducmV2LnhtbESPQWsCMRSE70L/Q3iF3jRbabWsRrGlQi+CbvX+2Lzs&#10;brt5WZOo23/fCILHYWa+YebL3rbiTD40jhU8jzIQxKXTDVcK9t/r4RuIEJE1to5JwR8FWC4eBnPM&#10;tbvwjs5FrESCcMhRQR1jl0sZyposhpHriJNnnLcYk/SV1B4vCW5bOc6yibTYcFqosaOPmsrf4mQV&#10;fFYH/2NWZPbvZvti7FE73Gilnh771QxEpD7ew7f2l1YwfYXrl/QD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wH8RwgAAANsAAAAPAAAAAAAAAAAAAAAAAJgCAABkcnMvZG93&#10;bnJldi54bWxQSwUGAAAAAAQABAD1AAAAhwMAAAAA&#10;" strokeweight="1.5pt">
              <v:textbox inset=".5mm,.3mm,.5mm,.3mm">
                <w:txbxContent>
                  <w:p w:rsidR="009C3C6A" w:rsidRPr="00337AC6" w:rsidRDefault="009C3C6A" w:rsidP="00B534F0">
                    <w:pPr>
                      <w:jc w:val="center"/>
                      <w:rPr>
                        <w:rFonts w:cs="Arial"/>
                        <w:sz w:val="24"/>
                        <w:lang w:val="en-US"/>
                      </w:rPr>
                    </w:pPr>
                    <w:r w:rsidRPr="00337AC6">
                      <w:rPr>
                        <w:rStyle w:val="a8"/>
                        <w:rFonts w:cs="Arial"/>
                        <w:sz w:val="24"/>
                      </w:rPr>
                      <w:fldChar w:fldCharType="begin"/>
                    </w:r>
                    <w:r w:rsidRPr="00337AC6">
                      <w:rPr>
                        <w:rStyle w:val="a8"/>
                        <w:rFonts w:cs="Arial"/>
                        <w:sz w:val="24"/>
                      </w:rPr>
                      <w:instrText xml:space="preserve"> PAGE </w:instrText>
                    </w:r>
                    <w:r w:rsidRPr="00337AC6">
                      <w:rPr>
                        <w:rStyle w:val="a8"/>
                        <w:rFonts w:cs="Arial"/>
                        <w:sz w:val="24"/>
                      </w:rPr>
                      <w:fldChar w:fldCharType="separate"/>
                    </w:r>
                    <w:r w:rsidR="00F85BF1">
                      <w:rPr>
                        <w:rStyle w:val="a8"/>
                        <w:rFonts w:cs="Arial"/>
                        <w:noProof/>
                        <w:sz w:val="24"/>
                      </w:rPr>
                      <w:t>9</w:t>
                    </w:r>
                    <w:r w:rsidRPr="00337AC6">
                      <w:rPr>
                        <w:rStyle w:val="a8"/>
                        <w:rFonts w:cs="Arial"/>
                        <w:sz w:val="24"/>
                      </w:rPr>
                      <w:fldChar w:fldCharType="end"/>
                    </w:r>
                  </w:p>
                </w:txbxContent>
              </v:textbox>
            </v:shape>
            <v:rect id="Rectangle 76" o:spid="_x0000_s2318" style="position:absolute;left:1134;top:284;width:10488;height:160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cleMUA&#10;AADbAAAADwAAAGRycy9kb3ducmV2LnhtbESPQWsCMRSE74X+h/AKXkrNWmSVrVFEKBQUpGsFe3sk&#10;r7tLNy/bJOr6741Q8DjMzDfMbNHbVpzIh8axgtEwA0GsnWm4UvC1e3+ZgggR2WDrmBRcKMBi/vgw&#10;w8K4M3/SqYyVSBAOBSqoY+wKKYOuyWIYuo44eT/OW4xJ+koaj+cEt618zbJcWmw4LdTY0aom/Vse&#10;rYLncW7N/vB38d/l+rDfTvVyE7RSg6d++QYiUh/v4f/2h1EwyeH2Jf0A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NyV4xQAAANsAAAAPAAAAAAAAAAAAAAAAAJgCAABkcnMv&#10;ZG93bnJldi54bWxQSwUGAAAAAAQABAD1AAAAigMAAAAA&#10;" filled="f" strokeweight="1.5pt"/>
          </v:group>
          <w10:wrap anchorx="page" anchory="page"/>
          <w10:anchorlock/>
        </v:group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5776" w:rsidRDefault="00145776">
      <w:pPr>
        <w:spacing w:after="0" w:line="240" w:lineRule="auto"/>
      </w:pPr>
      <w:r>
        <w:separator/>
      </w:r>
    </w:p>
  </w:footnote>
  <w:footnote w:type="continuationSeparator" w:id="0">
    <w:p w:rsidR="00145776" w:rsidRDefault="001457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3C6A" w:rsidRDefault="00145776">
    <w:pPr>
      <w:pStyle w:val="a5"/>
    </w:pPr>
    <w:r>
      <w:rPr>
        <w:noProof/>
      </w:rPr>
      <w:pict>
        <v:group id="Группа 384" o:spid="_x0000_s2049" style="position:absolute;margin-left:23.25pt;margin-top:15pt;width:558.45pt;height:818.65pt;z-index:-1;mso-position-horizontal-relative:page;mso-position-vertical-relative:page" coordorigin="454,284" coordsize="11169,163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127" o:spid="_x0000_s2050" type="#_x0000_t202" style="position:absolute;left:9259;top:16403;width:1134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Z9bcUA&#10;AADcAAAADwAAAGRycy9kb3ducmV2LnhtbESPzWrDMBCE74G+g9hCL6GRa4oJbpTQJi300BychJwX&#10;a2ObWCsjKf55+6pQyHGY+WaY1WY0rejJ+caygpdFAoK4tLrhSsHp+PW8BOEDssbWMimYyMNm/TBb&#10;Ya7twAX1h1CJWMI+RwV1CF0upS9rMugXtiOO3sU6gyFKV0ntcIjlppVpkmTSYMNxocaOtjWV18PN&#10;KMh27jYUvJ3vTp8/uO+q9PwxnZV6ehzf30AEGsM9/E9/68glr/B3Jh4Bu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9n1txQAAANwAAAAPAAAAAAAAAAAAAAAAAJgCAABkcnMv&#10;ZG93bnJldi54bWxQSwUGAAAAAAQABAD1AAAAigMAAAAA&#10;" stroked="f">
            <v:textbox style="mso-next-textbox:#Text Box 127" inset="0,0,0,0">
              <w:txbxContent>
                <w:p w:rsidR="009C3C6A" w:rsidRPr="00FD44B3" w:rsidRDefault="009C3C6A" w:rsidP="00B534F0">
                  <w:pPr>
                    <w:jc w:val="center"/>
                    <w:rPr>
                      <w:rFonts w:cs="Arial"/>
                      <w:sz w:val="16"/>
                      <w:szCs w:val="16"/>
                    </w:rPr>
                  </w:pPr>
                  <w:r w:rsidRPr="00FD44B3">
                    <w:rPr>
                      <w:rFonts w:cs="Arial"/>
                      <w:sz w:val="16"/>
                      <w:szCs w:val="16"/>
                    </w:rPr>
                    <w:t>Формат А4</w:t>
                  </w:r>
                </w:p>
              </w:txbxContent>
            </v:textbox>
          </v:shape>
          <v:group id="Group 128" o:spid="_x0000_s2051" style="position:absolute;left:454;top:11538;width:680;height:4847" coordorigin="454,11642" coordsize="687,49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xn0ocQAAADcAAAA&#10;DwAAAAAAAAAAAAAAAACqAgAAZHJzL2Rvd25yZXYueG1sUEsFBgAAAAAEAAQA+gAAAJsDAAAAAA==&#10;">
            <v:rect id="Rectangle 129" o:spid="_x0000_s2052" style="position:absolute;left:454;top:11642;width:687;height:49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cmHcYA&#10;AADcAAAADwAAAGRycy9kb3ducmV2LnhtbESPUWvCMBSF3wf+h3AHe5GZOkYp1SgiDAQHw26Ce7sk&#10;17asuemSqPXfL4Kwx8M55zuc+XKwnTiTD61jBdNJBoJYO9NyreDr8+25ABEissHOMSm4UoDlYvQw&#10;x9K4C+/oXMVaJAiHEhU0MfallEE3ZDFMXE+cvKPzFmOSvpbG4yXBbSdfsiyXFltOCw32tG5I/1Qn&#10;q2D8mluzP/xe/Xe1Pew/Cr16D1qpp8dhNQMRaYj/4Xt7YxTkWQ63M+kI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0cmHcYAAADcAAAADwAAAAAAAAAAAAAAAACYAgAAZHJz&#10;L2Rvd25yZXYueG1sUEsFBgAAAAAEAAQA9QAAAIsDAAAAAA==&#10;" filled="f" strokeweight="1.5pt"/>
            <v:line id="Line 130" o:spid="_x0000_s2053" style="position:absolute;flip:y;visibility:visible" from="740,11642" to="741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dCZcQAAADcAAAADwAAAGRycy9kb3ducmV2LnhtbESPzWrDMBCE74G8g9hALqGR7YNr3Mim&#10;BAqFnuqU9LpYW9vUWjmW6p+3jwqFHoeZ+YY5lYvpxUSj6ywriI8RCOLa6o4bBR+Xl4cMhPPIGnvL&#10;pGAlB2Wx3Zww13bmd5oq34gAYZejgtb7IZfS1S0ZdEc7EAfvy44GfZBjI/WIc4CbXiZRlEqDHYeF&#10;Fgc6t1R/Vz9GQW2z61u2fsbp7ZImWXeQ1WSkUvvd8vwEwtPi/8N/7VetII0e4fdMOAKyu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Z0JlxAAAANwAAAAPAAAAAAAAAAAA&#10;AAAAAKECAABkcnMvZG93bnJldi54bWxQSwUGAAAAAAQABAD5AAAAkgMAAAAA&#10;" strokeweight="1pt">
              <v:stroke startarrowwidth="narrow" startarrowlength="short" endarrowwidth="narrow" endarrowlength="short"/>
            </v:line>
            <v:line id="Line 131" o:spid="_x0000_s2054" style="position:absolute;flip:x;visibility:visible" from="454,15111" to="1141,15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QPrMMAAADcAAAADwAAAGRycy9kb3ducmV2LnhtbERPz2vCMBS+C/sfwhvsIjOxgkhnlM1t&#10;IN7Uwdjt0bw2Zc1LbTLb+debg+Dx4/u9XA+uEWfqQu1Zw3SiQBAX3tRcafg6fj4vQISIbLDxTBr+&#10;KcB69TBaYm58z3s6H2IlUgiHHDXYGNtcylBYchgmviVOXOk7hzHBrpKmwz6Fu0ZmSs2lw5pTg8WW&#10;NpaK38Of0zArfz7Gp9n7NMtqtSvtpS/eviutnx6H1xcQkYZ4F9/cW6NhrtLadCYdAbm6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90D6zDAAAA3AAAAA8AAAAAAAAAAAAA&#10;AAAAoQIAAGRycy9kb3ducmV2LnhtbFBLBQYAAAAABAAEAPkAAACRAwAAAAA=&#10;" strokeweight="1.5pt">
              <v:stroke startarrowwidth="narrow" startarrowlength="short" endarrowwidth="narrow" endarrowlength="short"/>
            </v:line>
            <v:line id="Line 132" o:spid="_x0000_s2055" style="position:absolute;flip:x;visibility:visible" from="454,13088" to="1141,130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iqN8cAAADcAAAADwAAAGRycy9kb3ducmV2LnhtbESPT0vDQBTE7wW/w/IEL6XdbQrFxm6C&#10;fyqIt1ZBvD2yL9lg9m3Mbpvop3cFweMwM79hduXkOnGmIbSeNayWCgRx5U3LjYbXl8fFNYgQkQ12&#10;nknDFwUoi4vZDnPjRz7Q+RgbkSAcctRgY+xzKUNlyWFY+p44ebUfHMYkh0aaAccEd53MlNpIhy2n&#10;BYs93VuqPo4np2Fdv+/nn+uHVZa16rm232N199ZofXU53d6AiDTF//Bf+8lo2Kgt/J5JR0AW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OKo3xwAAANwAAAAPAAAAAAAA&#10;AAAAAAAAAKECAABkcnMvZG93bnJldi54bWxQSwUGAAAAAAQABAD5AAAAlQMAAAAA&#10;" strokeweight="1.5pt">
              <v:stroke startarrowwidth="narrow" startarrowlength="short" endarrowwidth="narrow" endarrowlength="short"/>
            </v:line>
            <v:shape id="Text Box 133" o:spid="_x0000_s2056" type="#_x0000_t202" style="position:absolute;left:487;top:15190;width:227;height:1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9LM8AA&#10;AADcAAAADwAAAGRycy9kb3ducmV2LnhtbERPTYvCMBC9C/sfwgheZE0rWpZuUymCi1dbD3scmrEt&#10;NpPSZGv335uD4PHxvrPDbHox0eg6ywriTQSCuLa640bBtTp9foFwHlljb5kU/JODQ/6xyDDV9sEX&#10;mkrfiBDCLkUFrfdDKqWrWzLoNnYgDtzNjgZ9gGMj9YiPEG56uY2iRBrsODS0ONCxpfpe/hkF896W&#10;58FVRYLxrVxP/venqHZKrZZz8Q3C0+zf4pf7rBUkcZgfzoQjIPM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99LM8AAAADcAAAADwAAAAAAAAAAAAAAAACYAgAAZHJzL2Rvd25y&#10;ZXYueG1sUEsFBgAAAAAEAAQA9QAAAIUDAAAAAA==&#10;" stroked="f">
              <v:textbox style="layout-flow:vertical;mso-layout-flow-alt:bottom-to-top;mso-next-textbox:#Text Box 133" inset="0,0,0,0">
                <w:txbxContent>
                  <w:p w:rsidR="009C3C6A" w:rsidRPr="00174D2E" w:rsidRDefault="009C3C6A" w:rsidP="00771FCC">
                    <w:pPr>
                      <w:jc w:val="center"/>
                      <w:rPr>
                        <w:szCs w:val="20"/>
                      </w:rPr>
                    </w:pPr>
                    <w:r w:rsidRPr="00174D2E">
                      <w:rPr>
                        <w:szCs w:val="20"/>
                      </w:rPr>
                      <w:t>Инв. № подл.</w:t>
                    </w:r>
                  </w:p>
                </w:txbxContent>
              </v:textbox>
            </v:shape>
            <v:shape id="Text Box 134" o:spid="_x0000_s2057" type="#_x0000_t202" style="position:absolute;left:479;top:13371;width:227;height:1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PuqMMA&#10;AADcAAAADwAAAGRycy9kb3ducmV2LnhtbESPwWrDMBBE74X8g9hALyWWFVoTHCvBBBpyrd1Dj4u1&#10;sU2slbEUx/37qlDocZiZN0xxXOwgZpp871iDSlIQxI0zPbcaPuv3zQ6ED8gGB8ek4Zs8HA+rpwJz&#10;4x78QXMVWhEh7HPU0IUw5lL6piOLPnEjcfSubrIYopxaaSZ8RLgd5DZNM2mx57jQ4Uinjppbdbca&#10;ljdXXUZflxmqa/Uyh69zWb9q/bxeyj2IQEv4D/+1L0ZDphT8nolHQB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JPuqMMAAADcAAAADwAAAAAAAAAAAAAAAACYAgAAZHJzL2Rv&#10;d25yZXYueG1sUEsFBgAAAAAEAAQA9QAAAIgDAAAAAA==&#10;" stroked="f">
              <v:textbox style="layout-flow:vertical;mso-layout-flow-alt:bottom-to-top;mso-next-textbox:#Text Box 134" inset="0,0,0,0">
                <w:txbxContent>
                  <w:p w:rsidR="009C3C6A" w:rsidRPr="00174D2E" w:rsidRDefault="009C3C6A" w:rsidP="00771FCC">
                    <w:pPr>
                      <w:jc w:val="center"/>
                      <w:rPr>
                        <w:szCs w:val="20"/>
                      </w:rPr>
                    </w:pPr>
                    <w:r w:rsidRPr="00174D2E">
                      <w:rPr>
                        <w:szCs w:val="20"/>
                      </w:rPr>
                      <w:t>Подп. и дата</w:t>
                    </w:r>
                  </w:p>
                </w:txbxContent>
              </v:textbox>
            </v:shape>
            <v:shape id="Text Box 135" o:spid="_x0000_s2058" type="#_x0000_t202" style="position:absolute;left:479;top:11727;width:227;height:12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Fw38MA&#10;AADcAAAADwAAAGRycy9kb3ducmV2LnhtbESPwWrDMBBE74X8g9hCL6WWHVoTXCvBFBpyrZ1Djou1&#10;sU2tlbEUR/n7KhDocZiZN0y5C2YUC81usKwgS1IQxK3VA3cKjs332waE88gaR8uk4EYOdtvVU4mF&#10;tlf+oaX2nYgQdgUq6L2fCild25NBl9iJOHpnOxv0Uc6d1DNeI9yMcp2muTQ4cFzocaKvntrf+mIU&#10;hA9bHybXVDlm5/p18ad91bwr9fIcqk8QnoL/Dz/aB60gz9ZwPxOPgN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EFw38MAAADcAAAADwAAAAAAAAAAAAAAAACYAgAAZHJzL2Rv&#10;d25yZXYueG1sUEsFBgAAAAAEAAQA9QAAAIgDAAAAAA==&#10;" stroked="f">
              <v:textbox style="layout-flow:vertical;mso-layout-flow-alt:bottom-to-top;mso-next-textbox:#Text Box 135" inset="0,0,0,0">
                <w:txbxContent>
                  <w:p w:rsidR="009C3C6A" w:rsidRPr="00174D2E" w:rsidRDefault="009C3C6A" w:rsidP="00DC4CD6">
                    <w:pPr>
                      <w:jc w:val="center"/>
                      <w:rPr>
                        <w:szCs w:val="20"/>
                      </w:rPr>
                    </w:pPr>
                    <w:proofErr w:type="spellStart"/>
                    <w:r w:rsidRPr="00174D2E">
                      <w:rPr>
                        <w:szCs w:val="20"/>
                      </w:rPr>
                      <w:t>Взам</w:t>
                    </w:r>
                    <w:proofErr w:type="spellEnd"/>
                    <w:r w:rsidRPr="00174D2E">
                      <w:rPr>
                        <w:szCs w:val="20"/>
                      </w:rPr>
                      <w:t>. инв. №</w:t>
                    </w:r>
                  </w:p>
                </w:txbxContent>
              </v:textbox>
            </v:shape>
            <v:rect id="Rectangle 136" o:spid="_x0000_s2059" style="position:absolute;left:794;top:13123;width:283;height:19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69OsQA&#10;AADcAAAADwAAAGRycy9kb3ducmV2LnhtbESPQWsCMRSE74X+h/AKXkrNxqLU1ShVEHrx0NWDx8fm&#10;uQluXpZNquu/bwpCj8PMfMMs14NvxZX66AJrUOMCBHEdjONGw/Gwe/sAEROywTYwabhThPXq+WmJ&#10;pQk3/qZrlRqRIRxL1GBT6kopY23JYxyHjjh759B7TFn2jTQ93jLct3JSFDPp0XFesNjR1lJ9qX68&#10;hsPJKvV6wu202u03w1y549Q6rUcvw+cCRKIh/Ycf7S+jYabe4e9MPgJ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OvTrEAAAA3AAAAA8AAAAAAAAAAAAAAAAAmAIAAGRycy9k&#10;b3ducmV2LnhtbFBLBQYAAAAABAAEAPUAAACJAwAAAAA=&#10;" filled="f" stroked="f" strokeweight="1.5pt">
              <v:textbox style="layout-flow:vertical;mso-layout-flow-alt:bottom-to-top;mso-next-textbox:#Rectangle 136" inset="0,0,0,0">
                <w:txbxContent>
                  <w:p w:rsidR="009C3C6A" w:rsidRDefault="009C3C6A" w:rsidP="00B534F0">
                    <w:pPr>
                      <w:pStyle w:val="a9"/>
                    </w:pPr>
                  </w:p>
                </w:txbxContent>
              </v:textbox>
            </v:rect>
            <v:rect id="Rectangle 137" o:spid="_x0000_s2060" style="position:absolute;left:794;top:15148;width:283;height:1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clTsQA&#10;AADcAAAADwAAAGRycy9kb3ducmV2LnhtbESPQWsCMRSE74X+h/AKXkrNRqrU1ShVEHrx0NWDx8fm&#10;uQluXpZNquu/bwpCj8PMfMMs14NvxZX66AJrUOMCBHEdjONGw/Gwe/sAEROywTYwabhThPXq+WmJ&#10;pQk3/qZrlRqRIRxL1GBT6kopY23JYxyHjjh759B7TFn2jTQ93jLct3JSFDPp0XFesNjR1lJ9qX68&#10;hsPJKvV6wu202u03w1y549Q6rUcvw+cCRKIh/Ycf7S+jYabe4e9MPgJ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nJU7EAAAA3AAAAA8AAAAAAAAAAAAAAAAAmAIAAGRycy9k&#10;b3ducmV2LnhtbFBLBQYAAAAABAAEAPUAAACJAwAAAAA=&#10;" filled="f" stroked="f" strokeweight="1.5pt">
              <v:textbox style="layout-flow:vertical;mso-layout-flow-alt:bottom-to-top;mso-next-textbox:#Rectangle 137" inset="0,0,0,0">
                <w:txbxContent>
                  <w:p w:rsidR="009C3C6A" w:rsidRPr="00FD44B3" w:rsidRDefault="009C3C6A" w:rsidP="009733FF">
                    <w:pPr>
                      <w:jc w:val="center"/>
                    </w:pPr>
                  </w:p>
                  <w:p w:rsidR="009C3C6A" w:rsidRDefault="009C3C6A" w:rsidP="00771FCC">
                    <w:pPr>
                      <w:jc w:val="center"/>
                    </w:pPr>
                  </w:p>
                </w:txbxContent>
              </v:textbox>
            </v:rect>
            <v:rect id="Rectangle 138" o:spid="_x0000_s2061" style="position:absolute;left:794;top:11688;width:283;height:1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uA1cUA&#10;AADcAAAADwAAAGRycy9kb3ducmV2LnhtbESPwWrDMBBE74X+g9hCL6WRVXBI3SihCQR6ySF2Djku&#10;1tYStVbGUhL376tCIMdhZt4wy/Xke3GhMbrAGtSsAEHcBuO403Bsdq8LEDEhG+wDk4ZfirBePT4s&#10;sTLhyge61KkTGcKxQg02paGSMraWPMZZGIiz9x1GjynLsZNmxGuG+16+FcVcenScFywOtLXU/tRn&#10;r6E5WaVeTrgt691+M70rdyyt0/r5afr8AJFoSvfwrf1lNMxVCf9n8hG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q4DVxQAAANwAAAAPAAAAAAAAAAAAAAAAAJgCAABkcnMv&#10;ZG93bnJldi54bWxQSwUGAAAAAAQABAD1AAAAigMAAAAA&#10;" filled="f" stroked="f" strokeweight="1.5pt">
              <v:textbox style="layout-flow:vertical;mso-layout-flow-alt:bottom-to-top;mso-next-textbox:#Rectangle 138" inset="0,0,0,0">
                <w:txbxContent>
                  <w:p w:rsidR="009C3C6A" w:rsidRDefault="009C3C6A" w:rsidP="00B534F0">
                    <w:pPr>
                      <w:pStyle w:val="a9"/>
                    </w:pPr>
                  </w:p>
                </w:txbxContent>
              </v:textbox>
            </v:rect>
          </v:group>
          <v:group id="Group 139" o:spid="_x0000_s2062" style="position:absolute;left:1134;top:284;width:10489;height:16101" coordorigin="1135,284" coordsize="10489,161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hL8C8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uEvwLxgAAANwA&#10;AAAPAAAAAAAAAAAAAAAAAKoCAABkcnMvZG93bnJldi54bWxQSwUGAAAAAAQABAD6AAAAnQMAAAAA&#10;">
            <v:rect id="Rectangle 140" o:spid="_x0000_s2063" style="position:absolute;left:1135;top:284;width:10488;height:161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IVW8YA&#10;AADcAAAADwAAAGRycy9kb3ducmV2LnhtbESPQWsCMRSE7wX/Q3iCl1KzSlllaxQRCkIL0q2CvT2S&#10;193Fzcs2ibr++0Yo9DjMzDfMYtXbVlzIh8axgsk4A0GsnWm4UrD/fH2agwgR2WDrmBTcKMBqOXhY&#10;YGHclT/oUsZKJAiHAhXUMXaFlEHXZDGMXUecvG/nLcYkfSWNx2uC21ZOsyyXFhtOCzV2tKlJn8qz&#10;VfD4nFtzOP7c/Ff5djzs5nr9HrRSo2G/fgERqY//4b/21ijIJzO4n0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dIVW8YAAADcAAAADwAAAAAAAAAAAAAAAACYAgAAZHJz&#10;L2Rvd25yZXYueG1sUEsFBgAAAAAEAAQA9QAAAIsDAAAAAA==&#10;" filled="f" strokeweight="1.5pt"/>
            <v:shape id="Text Box 141" o:spid="_x0000_s2064" type="#_x0000_t202" style="position:absolute;left:11057;top:284;width:567;height:3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31WcAA&#10;AADcAAAADwAAAGRycy9kb3ducmV2LnhtbERPz2vCMBS+C/sfwht4s2lFZHRGcWPCLgOn3f3RvLTV&#10;5qVLstr99+Yw2PHj+73ZTbYXI/nQOVZQZDkI4trpjhsF1fmweAIRIrLG3jEp+KUAu+3DbIOldjf+&#10;pPEUG5FCOJSooI1xKKUMdUsWQ+YG4sQZ5y3GBH0jtcdbCre9XOb5WlrsODW0ONBrS/X19GMVvDVf&#10;/mL2ZKoXc1wZ+60dfmil5o/T/hlEpCn+i//c71rBukhr05l0BOT2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n31WcAAAADcAAAADwAAAAAAAAAAAAAAAACYAgAAZHJzL2Rvd25y&#10;ZXYueG1sUEsFBgAAAAAEAAQA9QAAAIUDAAAAAA==&#10;" strokeweight="1.5pt">
              <v:textbox style="mso-next-textbox:#Text Box 141" inset=".5mm,.3mm,.5mm,.3mm">
                <w:txbxContent>
                  <w:p w:rsidR="009C3C6A" w:rsidRPr="00B57EAB" w:rsidRDefault="009C3C6A" w:rsidP="00B534F0">
                    <w:pPr>
                      <w:jc w:val="center"/>
                      <w:rPr>
                        <w:rFonts w:cs="Arial"/>
                        <w:sz w:val="24"/>
                        <w:lang w:val="en-US"/>
                      </w:rPr>
                    </w:pPr>
                    <w:r w:rsidRPr="00B57EAB">
                      <w:rPr>
                        <w:rStyle w:val="a4"/>
                        <w:rFonts w:cs="Arial"/>
                        <w:sz w:val="24"/>
                      </w:rPr>
                      <w:fldChar w:fldCharType="begin"/>
                    </w:r>
                    <w:r w:rsidRPr="00B57EAB">
                      <w:rPr>
                        <w:rStyle w:val="a4"/>
                        <w:rFonts w:cs="Arial"/>
                        <w:sz w:val="24"/>
                      </w:rPr>
                      <w:instrText xml:space="preserve"> PAGE </w:instrText>
                    </w:r>
                    <w:r w:rsidRPr="00B57EAB">
                      <w:rPr>
                        <w:rStyle w:val="a4"/>
                        <w:rFonts w:cs="Arial"/>
                        <w:sz w:val="24"/>
                      </w:rPr>
                      <w:fldChar w:fldCharType="separate"/>
                    </w:r>
                    <w:r w:rsidR="00F85BF1">
                      <w:rPr>
                        <w:rStyle w:val="a4"/>
                        <w:rFonts w:cs="Arial"/>
                        <w:noProof/>
                        <w:sz w:val="24"/>
                      </w:rPr>
                      <w:t>8</w:t>
                    </w:r>
                    <w:r w:rsidRPr="00B57EAB">
                      <w:rPr>
                        <w:rStyle w:val="a4"/>
                        <w:rFonts w:cs="Arial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v:group>
          <v:group id="Group 142" o:spid="_x0000_s2065" style="position:absolute;left:1135;top:15504;width:10483;height:856" coordorigin="1140,15559" coordsize="10483,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41oec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kSz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jWh5xgAAANwA&#10;AAAPAAAAAAAAAAAAAAAAAKoCAABkcnMvZG93bnJldi54bWxQSwUGAAAAAAQABAD6AAAAnQMAAAAA&#10;">
            <v:line id="Line 143" o:spid="_x0000_s2066" style="position:absolute;visibility:visible" from="1713,15559" to="1714,16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frMcIAAADcAAAADwAAAGRycy9kb3ducmV2LnhtbERPTWvCQBC9F/wPywheim70sC2pqxRB&#10;EASh1uJ1mp0mwexszI4a/fXdQ6HHx/ueL3vfqCt1sQ5sYTrJQBEXwdVcWjh8rsevoKIgO2wCk4U7&#10;RVguBk9zzF248Qdd91KqFMIxRwuVSJtrHYuKPMZJaIkT9xM6j5JgV2rX4S2F+0bPssxojzWnhgpb&#10;WlVUnPYXb+ELH6Xct9/Pu5MxcjiezWX1YqwdDfv3N1BCvfyL/9wbZ8HM0vx0Jh0Bvfg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OfrMcIAAADcAAAADwAAAAAAAAAAAAAA&#10;AAChAgAAZHJzL2Rvd25yZXYueG1sUEsFBgAAAAAEAAQA+QAAAJADAAAAAA==&#10;" strokeweight="1.5pt">
              <v:stroke startarrowwidth="narrow" startarrowlength="short" endarrowwidth="narrow" endarrowlength="short"/>
            </v:line>
            <v:line id="Line 144" o:spid="_x0000_s2067" style="position:absolute;visibility:visible" from="3431,15559" to="3432,16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6tOqsUAAADcAAAADwAAAGRycy9kb3ducmV2LnhtbESPQWvCQBSE74X+h+UVvBTd6GFboqsU&#10;oVAQhFql12f2mQSzb9PsU6O/vlsoeBxm5htmtuh9o87UxTqwhfEoA0VcBFdzaWH79T58BRUF2WET&#10;mCxcKcJi/vgww9yFC3/SeSOlShCOOVqoRNpc61hU5DGOQkucvEPoPEqSXaldh5cE942eZJnRHmtO&#10;CxW2tKyoOG5O3sIOb6VcV/vn9dEY2X7/mNPyxVg7eOrfpqCEermH/9sfzoKZjOHvTDoCe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6tOqsUAAADcAAAADwAAAAAAAAAA&#10;AAAAAAChAgAAZHJzL2Rvd25yZXYueG1sUEsFBgAAAAAEAAQA+QAAAJMDAAAAAA==&#10;" strokeweight="1.5pt">
              <v:stroke startarrowwidth="narrow" startarrowlength="short" endarrowwidth="narrow" endarrowlength="short"/>
            </v:line>
            <v:line id="Line 145" o:spid="_x0000_s2068" style="position:absolute;visibility:visible" from="4864,15559" to="4865,16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nQ3cYAAADcAAAADwAAAGRycy9kb3ducmV2LnhtbESPQWvCQBSE7wX/w/IEL6VuzGErqasU&#10;oSAIhVql19fsaxLMvk2zT4399d1CweMwM98wi9XgW3WmPjaBLcymGSjiMriGKwv795eHOagoyA7b&#10;wGThShFWy9HdAgsXLvxG551UKkE4FmihFukKrWNZk8c4DR1x8r5C71GS7CvterwkuG91nmVGe2w4&#10;LdTY0bqm8rg7eQsH/Knkuv28fz0aI/uPb3NaPxprJ+Ph+QmU0CC38H974yyYPIe/M+kI6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t50N3GAAAA3AAAAA8AAAAAAAAA&#10;AAAAAAAAoQIAAGRycy9kb3ducmV2LnhtbFBLBQYAAAAABAAEAPkAAACUAwAAAAA=&#10;" strokeweight="1.5pt">
              <v:stroke startarrowwidth="narrow" startarrowlength="short" endarrowwidth="narrow" endarrowlength="short"/>
            </v:line>
            <v:rect id="Rectangle 146" o:spid="_x0000_s2069" style="position:absolute;left:4291;top:16160;width:567;height:2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+FjL8A&#10;AADcAAAADwAAAGRycy9kb3ducmV2LnhtbESPzQrCMBCE74LvEFbwpqmKP1SjiCB4E38eYG3Wtths&#10;ahK1vr0RBI/DzHzDLFaNqcSTnC8tKxj0ExDEmdUl5wrOp21vBsIHZI2VZVLwJg+rZbu1wFTbFx/o&#10;eQy5iBD2KSooQqhTKX1WkEHftzVx9K7WGQxRulxqh68IN5UcJslEGiw5LhRY06ag7HZ8GAX7XK4v&#10;iQ+ZuZr7dvw+uQ3XU6W6nWY9BxGoCf/wr73TCibDEXzPxCM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b4WMvwAAANwAAAAPAAAAAAAAAAAAAAAAAJgCAABkcnMvZG93bnJl&#10;di54bWxQSwUGAAAAAAQABAD1AAAAhAMAAAAA&#10;" filled="f" stroked="f" strokeweight="1.5pt">
              <v:textbox style="mso-next-textbox:#Rectangle 146" inset="1pt,1pt,1pt,1pt">
                <w:txbxContent>
                  <w:p w:rsidR="009C3C6A" w:rsidRPr="00174D2E" w:rsidRDefault="009C3C6A" w:rsidP="00DC4CD6">
                    <w:pPr>
                      <w:jc w:val="center"/>
                      <w:rPr>
                        <w:sz w:val="24"/>
                      </w:rPr>
                    </w:pPr>
                    <w:r w:rsidRPr="00174D2E">
                      <w:t>Дата</w:t>
                    </w:r>
                  </w:p>
                </w:txbxContent>
              </v:textbox>
            </v:rect>
            <v:rect id="Rectangle 147" o:spid="_x0000_s2070" style="position:absolute;left:3431;top:16160;width:859;height:2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Yd+L4A&#10;AADcAAAADwAAAGRycy9kb3ducmV2LnhtbESPzQrCMBCE74LvEFbwpqniH9UoIgjexJ8HWJu1LTab&#10;mkStb28EweMwM98wi1VjKvEk50vLCgb9BARxZnXJuYLzadubgfABWWNlmRS8ycNq2W4tMNX2xQd6&#10;HkMuIoR9igqKEOpUSp8VZND3bU0cvat1BkOULpfa4SvCTSWHSTKRBkuOCwXWtCkoux0fRsE+l+tL&#10;4kNmrua+Hb9PbsP1VKlup1nPQQRqwj/8a++0gslwBN8z8QjI5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iGHfi+AAAA3AAAAA8AAAAAAAAAAAAAAAAAmAIAAGRycy9kb3ducmV2&#10;LnhtbFBLBQYAAAAABAAEAPUAAACDAwAAAAA=&#10;" filled="f" stroked="f" strokeweight="1.5pt">
              <v:textbox style="mso-next-textbox:#Rectangle 147" inset="1pt,1pt,1pt,1pt">
                <w:txbxContent>
                  <w:p w:rsidR="009C3C6A" w:rsidRPr="00174D2E" w:rsidRDefault="009C3C6A" w:rsidP="00DC4CD6">
                    <w:pPr>
                      <w:jc w:val="center"/>
                      <w:rPr>
                        <w:sz w:val="24"/>
                      </w:rPr>
                    </w:pPr>
                    <w:r w:rsidRPr="00174D2E">
                      <w:t>Подпись</w:t>
                    </w:r>
                  </w:p>
                </w:txbxContent>
              </v:textbox>
            </v:rect>
            <v:rect id="Rectangle 148" o:spid="_x0000_s2071" style="position:absolute;left:2858;top:16160;width:567;height:2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q4Y78A&#10;AADcAAAADwAAAGRycy9kb3ducmV2LnhtbESPzQrCMBCE74LvEFbwZlMFf6hGEUHwJv48wNqsbbHZ&#10;1CRqfXsjCB6HmfmGWaxaU4snOV9ZVjBMUhDEudUVFwrOp+1gBsIHZI21ZVLwJg+rZbezwEzbFx/o&#10;eQyFiBD2GSooQ2gyKX1ekkGf2IY4elfrDIYoXSG1w1eEm1qO0nQiDVYcF0psaFNSfjs+jIJ9IdeX&#10;1IfcXM19O36f3IabqVL9XruegwjUhn/4195pBZPRGL5n4hGQy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yrhjvwAAANwAAAAPAAAAAAAAAAAAAAAAAJgCAABkcnMvZG93bnJl&#10;di54bWxQSwUGAAAAAAQABAD1AAAAhAMAAAAA&#10;" filled="f" stroked="f" strokeweight="1.5pt">
              <v:textbox style="mso-next-textbox:#Rectangle 148" inset="1pt,1pt,1pt,1pt">
                <w:txbxContent>
                  <w:p w:rsidR="009C3C6A" w:rsidRPr="00174D2E" w:rsidRDefault="009C3C6A" w:rsidP="00DC4CD6">
                    <w:pPr>
                      <w:jc w:val="center"/>
                      <w:rPr>
                        <w:w w:val="90"/>
                      </w:rPr>
                    </w:pPr>
                    <w:r w:rsidRPr="00174D2E">
                      <w:rPr>
                        <w:w w:val="90"/>
                      </w:rPr>
                      <w:t>№док.</w:t>
                    </w:r>
                  </w:p>
                </w:txbxContent>
              </v:textbox>
            </v:rect>
            <v:rect id="Rectangle 149" o:spid="_x0000_s2072" style="position:absolute;left:2286;top:16160;width:567;height:2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k4OMYA&#10;AADcAAAADwAAAGRycy9kb3ducmV2LnhtbESPQWvCQBSE74X+h+UJvdWNOaQaXcUWSkVapFEEb8/s&#10;Mwlm38bsGtN/3y0IPQ4z8w0zW/SmFh21rrKsYDSMQBDnVldcKNht35/HIJxH1lhbJgU/5GAxf3yY&#10;Yartjb+py3whAoRdigpK75tUSpeXZNANbUMcvJNtDfog20LqFm8BbmoZR1EiDVYcFkps6K2k/Jxd&#10;jYIzda/77YfNPg/HzfWyll8v8WWi1NOgX05BeOr9f/jeXmkFSZzA35lw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5k4OMYAAADcAAAADwAAAAAAAAAAAAAAAACYAgAAZHJz&#10;L2Rvd25yZXYueG1sUEsFBgAAAAAEAAQA9QAAAIsDAAAAAA==&#10;" filled="f" stroked="f" strokeweight="1.5pt">
              <v:textbox style="mso-next-textbox:#Rectangle 149" inset="0,0,0,0">
                <w:txbxContent>
                  <w:p w:rsidR="009C3C6A" w:rsidRPr="00174D2E" w:rsidRDefault="009C3C6A" w:rsidP="00DC4CD6">
                    <w:pPr>
                      <w:jc w:val="center"/>
                    </w:pPr>
                    <w:r w:rsidRPr="00174D2E">
                      <w:t>Лист</w:t>
                    </w:r>
                  </w:p>
                </w:txbxContent>
              </v:textbox>
            </v:rect>
            <v:rect id="Rectangle 150" o:spid="_x0000_s2073" style="position:absolute;left:1713;top:16160;width:567;height:2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Wdo8cA&#10;AADcAAAADwAAAGRycy9kb3ducmV2LnhtbESPQWvCQBSE70L/w/IK3nRjDtpGV7GFUimV0kQEb8/s&#10;Mwlm38bsGtN/3xUKPQ4z8w2zWPWmFh21rrKsYDKOQBDnVldcKNhlb6MnEM4ja6wtk4IfcrBaPgwW&#10;mGh742/qUl+IAGGXoILS+yaR0uUlGXRj2xAH72Rbgz7ItpC6xVuAm1rGUTSVBisOCyU29FpSfk6v&#10;RsGZupd99m7Tz8Px63r5kNtZfHlWavjYr+cgPPX+P/zX3mgF03gG9zPhCM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zVnaPHAAAA3AAAAA8AAAAAAAAAAAAAAAAAmAIAAGRy&#10;cy9kb3ducmV2LnhtbFBLBQYAAAAABAAEAPUAAACMAwAAAAA=&#10;" filled="f" stroked="f" strokeweight="1.5pt">
              <v:textbox style="mso-next-textbox:#Rectangle 150" inset="0,0,0,0">
                <w:txbxContent>
                  <w:p w:rsidR="009C3C6A" w:rsidRPr="00174D2E" w:rsidRDefault="009C3C6A" w:rsidP="00DC4CD6">
                    <w:pPr>
                      <w:jc w:val="center"/>
                      <w:rPr>
                        <w:rFonts w:cs="Arial"/>
                        <w:w w:val="90"/>
                      </w:rPr>
                    </w:pPr>
                    <w:proofErr w:type="spellStart"/>
                    <w:r w:rsidRPr="00174D2E">
                      <w:rPr>
                        <w:rFonts w:cs="Arial"/>
                        <w:w w:val="90"/>
                      </w:rPr>
                      <w:t>Кол.уч</w:t>
                    </w:r>
                    <w:proofErr w:type="spellEnd"/>
                    <w:r w:rsidRPr="00174D2E">
                      <w:rPr>
                        <w:rFonts w:cs="Arial"/>
                        <w:w w:val="90"/>
                      </w:rPr>
                      <w:t>.</w:t>
                    </w:r>
                  </w:p>
                </w:txbxContent>
              </v:textbox>
            </v:rect>
            <v:rect id="Rectangle 151" o:spid="_x0000_s2074" style="position:absolute;left:1140;top:16160;width:567;height:2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oJ0cQA&#10;AADcAAAADwAAAGRycy9kb3ducmV2LnhtbERPTWvCQBC9C/0PyxR6001zUBvdhLYgFrFIYyl4m2an&#10;STA7G7NrjP++exA8Pt73MhtMI3rqXG1ZwfMkAkFcWF1zqeB7vxrPQTiPrLGxTAqu5CBLH0ZLTLS9&#10;8Bf1uS9FCGGXoILK+zaR0hUVGXQT2xIH7s92Bn2AXSl1h5cQbhoZR9FUGqw5NFTY0ntFxTE/GwVH&#10;6t9+9mubbw+/u/NpIz9n8elFqafH4XUBwtPg7+Kb+0MrmMZhbTgTjoBM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KCdHEAAAA3AAAAA8AAAAAAAAAAAAAAAAAmAIAAGRycy9k&#10;b3ducmV2LnhtbFBLBQYAAAAABAAEAPUAAACJAwAAAAA=&#10;" filled="f" stroked="f" strokeweight="1.5pt">
              <v:textbox style="mso-next-textbox:#Rectangle 151" inset="0,0,0,0">
                <w:txbxContent>
                  <w:p w:rsidR="009C3C6A" w:rsidRPr="00174D2E" w:rsidRDefault="009C3C6A" w:rsidP="00DC4CD6">
                    <w:pPr>
                      <w:jc w:val="center"/>
                    </w:pPr>
                    <w:r w:rsidRPr="00174D2E">
                      <w:t>Изм.</w:t>
                    </w:r>
                  </w:p>
                </w:txbxContent>
              </v:textbox>
            </v:rect>
            <v:line id="Line 152" o:spid="_x0000_s2075" style="position:absolute;visibility:visible" from="1140,15559" to="11621,155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1CrMYAAADcAAAADwAAAGRycy9kb3ducmV2LnhtbESPX2vCQBDE3wv9DscKfSl6qQ9XjZ5S&#10;hEKhUPBP6euaW5Ngbi/NrRr76b1CoY/DzPyGmS9736gzdbEObOFplIEiLoKrubSw274OJ6CiIDts&#10;ApOFK0VYLu7v5pi7cOE1nTdSqgThmKOFSqTNtY5FRR7jKLTEyTuEzqMk2ZXadXhJcN/ocZYZ7bHm&#10;tFBhS6uKiuPm5C184k8p1/f948fRGNl9fZvT6tlY+zDoX2aghHr5D/+135wFM57C75l0BPTi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dQqzGAAAA3AAAAA8AAAAAAAAA&#10;AAAAAAAAoQIAAGRycy9kb3ducmV2LnhtbFBLBQYAAAAABAAEAPkAAACUAwAAAAA=&#10;" strokeweight="1.5pt">
              <v:stroke startarrowwidth="narrow" startarrowlength="short" endarrowwidth="narrow" endarrowlength="short"/>
            </v:line>
            <v:line id="Line 153" o:spid="_x0000_s2076" style="position:absolute;visibility:visible" from="1140,15844" to="4863,15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wFmr8AAADcAAAADwAAAGRycy9kb3ducmV2LnhtbERPS4vCMBC+L/gfwgh7W1NXlFKNIsKC&#10;4EHWFbwOzdgWm0lppg///eYgePz43pvd6GrVUxsqzwbmswQUce5txYWB69/PVwoqCLLF2jMZeFKA&#10;3XbyscHM+oF/qb9IoWIIhwwNlCJNpnXIS3IYZr4hjtzdtw4lwrbQtsUhhrtafyfJSjusODaU2NCh&#10;pPxx6ZyBTu4nGq9deqOUlzKk56Xrz8Z8Tsf9GpTQKG/xy320BlaLOD+eiUdAb/8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hwFmr8AAADcAAAADwAAAAAAAAAAAAAAAACh&#10;AgAAZHJzL2Rvd25yZXYueG1sUEsFBgAAAAAEAAQA+QAAAI0DAAAAAA==&#10;" strokeweight="1pt">
              <v:stroke startarrowwidth="narrow" startarrowlength="short" endarrowwidth="narrow" endarrowlength="short"/>
            </v:line>
            <v:line id="Line 154" o:spid="_x0000_s2077" style="position:absolute;visibility:visible" from="1140,16131" to="4863,16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LYd8YAAADcAAAADwAAAGRycy9kb3ducmV2LnhtbESPUWvCQBCE3wv9D8cKfSl6sYVToqcU&#10;oVAoFKqWvq65NQnm9tLcqtFf7xUKfRxm5htmvux9o07UxTqwhfEoA0VcBFdzaWG7eR1OQUVBdtgE&#10;JgsXirBc3N/NMXfhzJ90WkupEoRjjhYqkTbXOhYVeYyj0BInbx86j5JkV2rX4TnBfaOfssxojzWn&#10;hQpbWlVUHNZHb+ELr6Vc3nePHwdjZPv9Y46ribH2YdC/zEAJ9fIf/mu/OQvmeQy/Z9IR0I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5y2HfGAAAA3AAAAA8AAAAAAAAA&#10;AAAAAAAAoQIAAGRycy9kb3ducmV2LnhtbFBLBQYAAAAABAAEAPkAAACUAwAAAAA=&#10;" strokeweight="1.5pt">
              <v:stroke startarrowwidth="narrow" startarrowlength="short" endarrowwidth="narrow" endarrowlength="short"/>
            </v:line>
            <v:rect id="Rectangle 155" o:spid="_x0000_s2078" style="position:absolute;left:4869;top:15559;width:6150;height:8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uo5scA&#10;AADcAAAADwAAAGRycy9kb3ducmV2LnhtbESPQWvCQBSE70L/w/IK3nTTCLZGV2kLohRLMYrg7TX7&#10;mgSzb2N2jem/d4VCj8PMfMPMFp2pREuNKy0reBpGIIgzq0vOFex3y8ELCOeRNVaWScEvOVjMH3oz&#10;TLS98pba1OciQNglqKDwvk6kdFlBBt3Q1sTB+7GNQR9kk0vd4DXATSXjKBpLgyWHhQJrei8oO6UX&#10;o+BE7dtht7Lp5vj9dTl/yM/n+DxRqv/YvU5BeOr8f/ivvdYKxqMY7mfCEZ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l7qObHAAAA3AAAAA8AAAAAAAAAAAAAAAAAmAIAAGRy&#10;cy9kb3ducmV2LnhtbFBLBQYAAAAABAAEAPUAAACMAwAAAAA=&#10;" filled="f" stroked="f" strokeweight="1.5pt">
              <v:textbox style="mso-next-textbox:#Rectangle 155" inset="0,0,0,0">
                <w:txbxContent>
                  <w:p w:rsidR="009C3C6A" w:rsidRPr="002668EF" w:rsidRDefault="009C3C6A" w:rsidP="00B534F0">
                    <w:pPr>
                      <w:spacing w:before="240"/>
                      <w:jc w:val="center"/>
                      <w:rPr>
                        <w:rFonts w:cs="Arial"/>
                        <w:sz w:val="32"/>
                        <w:szCs w:val="32"/>
                      </w:rPr>
                    </w:pPr>
                    <w:r>
                      <w:rPr>
                        <w:rFonts w:cs="Arial"/>
                        <w:sz w:val="32"/>
                        <w:szCs w:val="32"/>
                      </w:rPr>
                      <w:t>11449</w:t>
                    </w:r>
                    <w:r w:rsidRPr="002C2D05">
                      <w:rPr>
                        <w:rFonts w:cs="Arial"/>
                        <w:sz w:val="32"/>
                        <w:szCs w:val="32"/>
                      </w:rPr>
                      <w:t>-КР</w:t>
                    </w:r>
                    <w:r>
                      <w:rPr>
                        <w:rFonts w:cs="Arial"/>
                        <w:sz w:val="32"/>
                        <w:szCs w:val="32"/>
                      </w:rPr>
                      <w:t>-</w:t>
                    </w:r>
                    <w:r w:rsidRPr="002668EF">
                      <w:rPr>
                        <w:rFonts w:cs="Arial"/>
                        <w:sz w:val="32"/>
                        <w:szCs w:val="32"/>
                      </w:rPr>
                      <w:t>С</w:t>
                    </w:r>
                  </w:p>
                  <w:p w:rsidR="009C3C6A" w:rsidRPr="00337AC6" w:rsidRDefault="009C3C6A" w:rsidP="00B534F0">
                    <w:pPr>
                      <w:spacing w:before="340"/>
                      <w:jc w:val="center"/>
                      <w:rPr>
                        <w:rFonts w:cs="Arial"/>
                        <w:sz w:val="32"/>
                        <w:szCs w:val="32"/>
                        <w:lang w:val="en-US"/>
                      </w:rPr>
                    </w:pPr>
                  </w:p>
                </w:txbxContent>
              </v:textbox>
            </v:rect>
            <v:line id="Line 156" o:spid="_x0000_s2079" style="position:absolute;visibility:visible" from="11049,15559" to="11050,16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zjm8YAAADcAAAADwAAAGRycy9kb3ducmV2LnhtbESPUWvCQBCE3wv+h2MLfSl6aYWrpJ4i&#10;giAUClrF121umwRze2lu1dhf3xMKfRxm5htmOu99o87UxTqwhadRBoq4CK7m0sLuYzWcgIqC7LAJ&#10;TBauFGE+G9xNMXfhwhs6b6VUCcIxRwuVSJtrHYuKPMZRaImT9xU6j5JkV2rX4SXBfaOfs8xojzWn&#10;hQpbWlZUHLcnb2GPP6Vc3z4f34/GyO7wbU7LF2Ptw32/eAUl1Mt/+K+9dhbMeAy3M+kI6N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Hs45vGAAAA3AAAAA8AAAAAAAAA&#10;AAAAAAAAoQIAAGRycy9kb3ducmV2LnhtbFBLBQYAAAAABAAEAPkAAACUAwAAAAA=&#10;" strokeweight="1.5pt">
              <v:stroke startarrowwidth="narrow" startarrowlength="short" endarrowwidth="narrow" endarrowlength="short"/>
            </v:line>
            <v:line id="Line 157" o:spid="_x0000_s2080" style="position:absolute;visibility:visible" from="2858,15559" to="2859,16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V778YAAADcAAAADwAAAGRycy9kb3ducmV2LnhtbESPUWvCQBCE3wv9D8cW+lL0UiunRE8p&#10;glAoFLQWX9fcNgnm9tLcqrG/vlco9HGYmW+Y+bL3jTpTF+vAFh6HGSjiIriaSwu79/VgCioKssMm&#10;MFm4UoTl4vZmjrkLF97QeSulShCOOVqoRNpc61hU5DEOQ0ucvM/QeZQku1K7Di8J7hs9yjKjPdac&#10;FipsaVVRcdyevIUP/C7l+np4eDsaI7v9lzmtJsba+7v+eQZKqJf/8F/7xVkwT2P4PZOOgF78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4Fe+/GAAAA3AAAAA8AAAAAAAAA&#10;AAAAAAAAoQIAAGRycy9kb3ducmV2LnhtbFBLBQYAAAAABAAEAPkAAACUAwAAAAA=&#10;" strokeweight="1.5pt">
              <v:stroke startarrowwidth="narrow" startarrowlength="short" endarrowwidth="narrow" endarrowlength="short"/>
            </v:line>
            <v:rect id="Rectangle 158" o:spid="_x0000_s2081" style="position:absolute;left:11049;top:15616;width:573;height:2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Muvr8A&#10;AADcAAAADwAAAGRycy9kb3ducmV2LnhtbESPzQrCMBCE74LvEFbwpqmKP1SjiCB4E38eYG3Wtths&#10;ahK1vr0RBI/DzHzDLFaNqcSTnC8tKxj0ExDEmdUl5wrOp21vBsIHZI2VZVLwJg+rZbu1wFTbFx/o&#10;eQy5iBD2KSooQqhTKX1WkEHftzVx9K7WGQxRulxqh68IN5UcJslEGiw5LhRY06ag7HZ8GAX7XK4v&#10;iQ+ZuZr7dvw+uQ3XU6W6nWY9BxGoCf/wr73TCiajMXzPxCM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Ey6+vwAAANwAAAAPAAAAAAAAAAAAAAAAAJgCAABkcnMvZG93bnJl&#10;di54bWxQSwUGAAAAAAQABAD1AAAAhAMAAAAA&#10;" filled="f" stroked="f" strokeweight="1.5pt">
              <v:textbox style="mso-next-textbox:#Rectangle 158" inset="1pt,1pt,1pt,1pt">
                <w:txbxContent>
                  <w:p w:rsidR="009C3C6A" w:rsidRPr="00174D2E" w:rsidRDefault="009C3C6A" w:rsidP="00DC4CD6">
                    <w:pPr>
                      <w:jc w:val="center"/>
                      <w:rPr>
                        <w:sz w:val="24"/>
                      </w:rPr>
                    </w:pPr>
                    <w:r w:rsidRPr="00174D2E">
                      <w:t>Лист</w:t>
                    </w:r>
                  </w:p>
                </w:txbxContent>
              </v:textbox>
            </v:rect>
            <v:line id="Line 159" o:spid="_x0000_s2082" style="position:absolute;flip:y;visibility:visible" from="11049,15902" to="11622,159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8v0+MYAAADcAAAADwAAAGRycy9kb3ducmV2LnhtbESPzWrDMBCE74W8g9hAL6WRY4MJbpSQ&#10;v0LprWmg9LZYa8vEWjmWErt9+qpQ6HGYmW+Y5Xq0rbhR7xvHCuazBARx6XTDtYLT+/PjAoQPyBpb&#10;x6TgizysV5O7JRbaDfxGt2OoRYSwL1CBCaErpPSlIYt+5jri6FWutxii7Gupexwi3LYyTZJcWmw4&#10;LhjsaGeoPB+vVkFWfR4eLtl+nqZN8lqZ76HcftRK3U/HzROIQGP4D/+1X7SCPMvh90w8AnL1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/L9PjGAAAA3AAAAA8AAAAAAAAA&#10;AAAAAAAAoQIAAGRycy9kb3ducmV2LnhtbFBLBQYAAAAABAAEAPkAAACUAwAAAAA=&#10;" strokeweight="1.5pt">
              <v:stroke startarrowwidth="narrow" startarrowlength="short" endarrowwidth="narrow" endarrowlength="short"/>
            </v:line>
            <v:line id="Line 160" o:spid="_x0000_s2083" style="position:absolute;visibility:visible" from="2286,15559" to="2287,16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flmMYAAADcAAAADwAAAGRycy9kb3ducmV2LnhtbESPUUvDQBCE3wX/w7GCL9JeauFaYq9F&#10;CoIgCNaIr2tuTUJze2lu26b99V6h4OMwM98wi9XgW3WgPjaBLUzGGSjiMriGKwvF58toDioKssM2&#10;MFk4UYTV8vZmgbkLR/6gw0YqlSAcc7RQi3S51rGsyWMch444eb+h9yhJ9pV2PR4T3Lf6McuM9thw&#10;Wqixo3VN5Xaz9xa+8FzJ6e3n4X1rjBTfO7Nfz4y193fD8xMooUH+w9f2q7NgpjO4nElH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7X5ZjGAAAA3AAAAA8AAAAAAAAA&#10;AAAAAAAAoQIAAGRycy9kb3ducmV2LnhtbFBLBQYAAAAABAAEAPkAAACUAwAAAAA=&#10;" strokeweight="1.5pt">
              <v:stroke startarrowwidth="narrow" startarrowlength="short" endarrowwidth="narrow" endarrowlength="short"/>
            </v:line>
            <v:line id="Line 161" o:spid="_x0000_s2084" style="position:absolute;visibility:visible" from="4291,15559" to="4292,16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0hx6sMAAADcAAAADwAAAGRycy9kb3ducmV2LnhtbERPTWvCQBC9C/6HZQq9SN1YYS2pq4hQ&#10;KBQKVUuv0+w0CWZnY3bU6K/vHgSPj/c9X/a+USfqYh3YwmScgSIugqu5tLDbvj29gIqC7LAJTBYu&#10;FGG5GA7mmLtw5i86baRUKYRjjhYqkTbXOhYVeYzj0BIn7i90HiXBrtSuw3MK941+zjKjPdacGips&#10;aV1Rsd8cvYVvvJZy+fgdfe6Nkd3PwRzXM2Pt40O/egUl1MtdfHO/OwtmmtamM+kI6M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9IcerDAAAA3AAAAA8AAAAAAAAAAAAA&#10;AAAAoQIAAGRycy9kb3ducmV2LnhtbFBLBQYAAAAABAAEAPkAAACRAwAAAAA=&#10;" strokeweight="1.5pt">
              <v:stroke startarrowwidth="narrow" startarrowlength="short" endarrowwidth="narrow" endarrowlength="short"/>
            </v:line>
            <v:rect id="Rectangle 162" o:spid="_x0000_s2085" style="position:absolute;left:11056;top:15997;width:567;height:3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4ku8AA&#10;AADcAAAADwAAAGRycy9kb3ducmV2LnhtbESP3arCMBCE7wXfIazgnaYe8a8aRQTBO/HnAdZmbYvN&#10;piY5Wt/eCIKXw8x8wyxWjanEg5wvLSsY9BMQxJnVJecKzqdtbwrCB2SNlWVS8CIPq2W7tcBU2ycf&#10;6HEMuYgQ9ikqKEKoUyl9VpBB37c1cfSu1hkMUbpcaofPCDeV/EuSsTRYclwosKZNQdnt+G8U7HO5&#10;viQ+ZOZq7tvR6+Q2XE+U6naa9RxEoCb8wt/2TisYD2fwOROPgF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14ku8AAAADcAAAADwAAAAAAAAAAAAAAAACYAgAAZHJzL2Rvd25y&#10;ZXYueG1sUEsFBgAAAAAEAAQA9QAAAIUDAAAAAA==&#10;" filled="f" stroked="f" strokeweight="1.5pt">
              <v:textbox style="mso-next-textbox:#Rectangle 162" inset="1pt,1pt,1pt,1pt">
                <w:txbxContent>
                  <w:p w:rsidR="009C3C6A" w:rsidRPr="00F26F43" w:rsidRDefault="009C3C6A" w:rsidP="00B534F0">
                    <w:pPr>
                      <w:tabs>
                        <w:tab w:val="left" w:pos="990"/>
                      </w:tabs>
                      <w:jc w:val="center"/>
                      <w:rPr>
                        <w:rFonts w:cs="Arial"/>
                        <w:sz w:val="24"/>
                        <w:szCs w:val="24"/>
                      </w:rPr>
                    </w:pPr>
                    <w:r>
                      <w:rPr>
                        <w:rFonts w:cs="Arial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cs="Arial"/>
                        <w:sz w:val="24"/>
                        <w:szCs w:val="24"/>
                      </w:rPr>
                      <w:instrText xml:space="preserve"> =</w:instrText>
                    </w:r>
                    <w:r>
                      <w:rPr>
                        <w:rFonts w:cs="Arial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cs="Arial"/>
                        <w:sz w:val="24"/>
                        <w:szCs w:val="24"/>
                      </w:rPr>
                      <w:instrText xml:space="preserve"> </w:instrText>
                    </w:r>
                    <w:r>
                      <w:rPr>
                        <w:rFonts w:cs="Arial"/>
                        <w:sz w:val="24"/>
                        <w:szCs w:val="24"/>
                        <w:lang w:val="en-US"/>
                      </w:rPr>
                      <w:instrText>page</w:instrText>
                    </w:r>
                    <w:r>
                      <w:rPr>
                        <w:rFonts w:cs="Arial"/>
                        <w:sz w:val="24"/>
                        <w:szCs w:val="24"/>
                      </w:rPr>
                      <w:instrText xml:space="preserve"> </w:instrText>
                    </w:r>
                    <w:r>
                      <w:rPr>
                        <w:rFonts w:cs="Arial"/>
                        <w:sz w:val="24"/>
                        <w:szCs w:val="24"/>
                      </w:rPr>
                      <w:fldChar w:fldCharType="separate"/>
                    </w:r>
                    <w:r w:rsidR="00F85BF1">
                      <w:rPr>
                        <w:rFonts w:cs="Arial"/>
                        <w:noProof/>
                        <w:sz w:val="24"/>
                        <w:szCs w:val="24"/>
                        <w:lang w:val="en-US"/>
                      </w:rPr>
                      <w:instrText>8</w:instrText>
                    </w:r>
                    <w:r>
                      <w:rPr>
                        <w:rFonts w:cs="Arial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cs="Arial"/>
                        <w:sz w:val="24"/>
                        <w:szCs w:val="24"/>
                        <w:lang w:val="en-US"/>
                      </w:rPr>
                      <w:instrText>-1</w:instrText>
                    </w:r>
                    <w:r>
                      <w:rPr>
                        <w:rFonts w:cs="Arial"/>
                        <w:sz w:val="24"/>
                        <w:szCs w:val="24"/>
                      </w:rPr>
                      <w:instrText xml:space="preserve"> </w:instrText>
                    </w:r>
                    <w:r>
                      <w:rPr>
                        <w:rFonts w:cs="Arial"/>
                        <w:sz w:val="24"/>
                        <w:szCs w:val="24"/>
                      </w:rPr>
                      <w:fldChar w:fldCharType="separate"/>
                    </w:r>
                    <w:r w:rsidR="00F85BF1">
                      <w:rPr>
                        <w:rFonts w:cs="Arial"/>
                        <w:noProof/>
                        <w:sz w:val="24"/>
                        <w:szCs w:val="24"/>
                      </w:rPr>
                      <w:t>7</w:t>
                    </w:r>
                    <w:r>
                      <w:rPr>
                        <w:rFonts w:cs="Arial"/>
                        <w:sz w:val="24"/>
                        <w:szCs w:val="24"/>
                      </w:rPr>
                      <w:fldChar w:fldCharType="end"/>
                    </w:r>
                  </w:p>
                  <w:p w:rsidR="009C3C6A" w:rsidRPr="00286269" w:rsidRDefault="009C3C6A" w:rsidP="00B534F0">
                    <w:pPr>
                      <w:jc w:val="center"/>
                      <w:rPr>
                        <w:rFonts w:ascii="Arial" w:hAnsi="Arial" w:cs="Arial"/>
                        <w:sz w:val="24"/>
                      </w:rPr>
                    </w:pPr>
                  </w:p>
                </w:txbxContent>
              </v:textbox>
            </v:rect>
            <v:rect id="Rectangle 163" o:spid="_x0000_s2086" style="position:absolute;left:4312;top:15844;width:567;height:2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L+W7wA&#10;AADcAAAADwAAAGRycy9kb3ducmV2LnhtbERPSwrCMBDdC94hjODOpoo/qlFEENyJnwOMzdgWm0lN&#10;otbbm4Xg8vH+y3VravEi5yvLCoZJCoI4t7riQsHlvBvMQfiArLG2TAo+5GG96naWmGn75iO9TqEQ&#10;MYR9hgrKEJpMSp+XZNAntiGO3M06gyFCV0jt8B3DTS1HaTqVBiuODSU2tC0pv5+eRsGhkJtr6kNu&#10;buaxm3zObsvNTKl+r90sQARqw1/8c++1guk4zo9n4hGQq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aYv5bvAAAANwAAAAPAAAAAAAAAAAAAAAAAJgCAABkcnMvZG93bnJldi54&#10;bWxQSwUGAAAAAAQABAD1AAAAgQMAAAAA&#10;" filled="f" stroked="f" strokeweight="1.5pt">
              <v:textbox style="mso-next-textbox:#Rectangle 163" inset="1pt,1pt,1pt,1pt">
                <w:txbxContent>
                  <w:p w:rsidR="009C3C6A" w:rsidRPr="00487E8F" w:rsidRDefault="009C3C6A" w:rsidP="00B534F0"/>
                </w:txbxContent>
              </v:textbox>
            </v:rect>
            <v:rect id="Rectangle 164" o:spid="_x0000_s2087" style="position:absolute;left:2879;top:15844;width:567;height:2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5bwL4A&#10;AADcAAAADwAAAGRycy9kb3ducmV2LnhtbESPzQrCMBCE74LvEFbwpqniH9UoIgjexJ8HWJu1LTab&#10;mkStb28EweMwM98wi1VjKvEk50vLCgb9BARxZnXJuYLzadubgfABWWNlmRS8ycNq2W4tMNX2xQd6&#10;HkMuIoR9igqKEOpUSp8VZND3bU0cvat1BkOULpfa4SvCTSWHSTKRBkuOCwXWtCkoux0fRsE+l+tL&#10;4kNmrua+Hb9PbsP1VKlup1nPQQRqwj/8a++0gsloAN8z8QjI5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UuW8C+AAAA3AAAAA8AAAAAAAAAAAAAAAAAmAIAAGRycy9kb3ducmV2&#10;LnhtbFBLBQYAAAAABAAEAPUAAACDAwAAAAA=&#10;" filled="f" stroked="f" strokeweight="1.5pt">
              <v:textbox style="mso-next-textbox:#Rectangle 164" inset="1pt,1pt,1pt,1pt">
                <w:txbxContent>
                  <w:p w:rsidR="009C3C6A" w:rsidRPr="00487E8F" w:rsidRDefault="009C3C6A" w:rsidP="00B534F0"/>
                </w:txbxContent>
              </v:textbox>
            </v:rect>
            <v:rect id="Rectangle 165" o:spid="_x0000_s2088" style="position:absolute;left:2307;top:15844;width:567;height:2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3bm8cA&#10;AADcAAAADwAAAGRycy9kb3ducmV2LnhtbESPQWvCQBSE70L/w/IK3nTTILZGV2kLohRLMYrg7TX7&#10;mgSzb2N2jem/d4VCj8PMfMPMFp2pREuNKy0reBpGIIgzq0vOFex3y8ELCOeRNVaWScEvOVjMH3oz&#10;TLS98pba1OciQNglqKDwvk6kdFlBBt3Q1sTB+7GNQR9kk0vd4DXATSXjKBpLgyWHhQJrei8oO6UX&#10;o+BE7dtht7Lp5vj9dTl/yM/n+DxRqv/YvU5BeOr8f/ivvdYKxqMY7mfCEZ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F925vHAAAA3AAAAA8AAAAAAAAAAAAAAAAAmAIAAGRy&#10;cy9kb3ducmV2LnhtbFBLBQYAAAAABAAEAPUAAACMAwAAAAA=&#10;" filled="f" stroked="f" strokeweight="1.5pt">
              <v:textbox style="mso-next-textbox:#Rectangle 165" inset="0,0,0,0">
                <w:txbxContent>
                  <w:p w:rsidR="009C3C6A" w:rsidRPr="00487E8F" w:rsidRDefault="009C3C6A" w:rsidP="00B534F0"/>
                </w:txbxContent>
              </v:textbox>
            </v:rect>
            <v:rect id="Rectangle 166" o:spid="_x0000_s2089" style="position:absolute;left:1734;top:15844;width:567;height:2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F+AMcA&#10;AADcAAAADwAAAGRycy9kb3ducmV2LnhtbESPQWvCQBSE74L/YXkFb3VTFdumrqKCKMVSGkuht2f2&#10;mQSzb2N2jfHfu4WCx2FmvmEms9aUoqHaFZYVPPUjEMSp1QVnCr53q8cXEM4jaywtk4IrOZhNu50J&#10;xtpe+IuaxGciQNjFqCD3voqldGlOBl3fVsTBO9jaoA+yzqSu8RLgppSDKBpLgwWHhRwrWuaUHpOz&#10;UXCkZvGzW9tk+7v/PJ/e5cfz4PSqVO+hnb+B8NT6e/i/vdEKxqMh/J0JR0BO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4xfgDHAAAA3AAAAA8AAAAAAAAAAAAAAAAAmAIAAGRy&#10;cy9kb3ducmV2LnhtbFBLBQYAAAAABAAEAPUAAACMAwAAAAA=&#10;" filled="f" stroked="f" strokeweight="1.5pt">
              <v:textbox style="mso-next-textbox:#Rectangle 166" inset="0,0,0,0">
                <w:txbxContent>
                  <w:p w:rsidR="009C3C6A" w:rsidRPr="00487E8F" w:rsidRDefault="009C3C6A" w:rsidP="00B534F0">
                    <w:pPr>
                      <w:pStyle w:val="a9"/>
                      <w:jc w:val="left"/>
                      <w:rPr>
                        <w:rFonts w:ascii="ISOCPEUR" w:hAnsi="ISOCPEUR"/>
                        <w:w w:val="90"/>
                      </w:rPr>
                    </w:pPr>
                  </w:p>
                </w:txbxContent>
              </v:textbox>
            </v:rect>
            <v:rect id="Rectangle 167" o:spid="_x0000_s2090" style="position:absolute;left:1161;top:15844;width:567;height:2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jmdMcA&#10;AADcAAAADwAAAGRycy9kb3ducmV2LnhtbESPQWvCQBSE70L/w/IKvemmIlpTV2kFaRGlNBHB22v2&#10;NQlm38bsGuO/7wpCj8PMfMPMFp2pREuNKy0reB5EIIgzq0vOFezSVf8FhPPIGivLpOBKDhbzh94M&#10;Y20v/E1t4nMRIOxiVFB4X8dSuqwgg25ga+Lg/drGoA+yyaVu8BLgppLDKBpLgyWHhQJrWhaUHZOz&#10;UXCk9n2ffthkc/j5Op/WcjsZnqZKPT12b68gPHX+P3xvf2oF49EIbmfCEZ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HY5nTHAAAA3AAAAA8AAAAAAAAAAAAAAAAAmAIAAGRy&#10;cy9kb3ducmV2LnhtbFBLBQYAAAAABAAEAPUAAACMAwAAAAA=&#10;" filled="f" stroked="f" strokeweight="1.5pt">
              <v:textbox style="mso-next-textbox:#Rectangle 167" inset="0,0,0,0">
                <w:txbxContent>
                  <w:p w:rsidR="009C3C6A" w:rsidRPr="00487E8F" w:rsidRDefault="009C3C6A" w:rsidP="00B534F0"/>
                </w:txbxContent>
              </v:textbox>
            </v:rect>
            <v:rect id="Rectangle 168" o:spid="_x0000_s2091" style="position:absolute;left:4304;top:15576;width:567;height:2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Vdw74A&#10;AADcAAAADwAAAGRycy9kb3ducmV2LnhtbESPzQrCMBCE74LvEFbwpqniH9UoIgjexJ8HWJu1LTab&#10;mkStb28EweMwM98wi1VjKvEk50vLCgb9BARxZnXJuYLzadubgfABWWNlmRS8ycNq2W4tMNX2xQd6&#10;HkMuIoR9igqKEOpUSp8VZND3bU0cvat1BkOULpfa4SvCTSWHSTKRBkuOCwXWtCkoux0fRsE+l+tL&#10;4kNmrua+Hb9PbsP1VKlup1nPQQRqwj/8a++0gsloDN8z8QjI5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oVXcO+AAAA3AAAAA8AAAAAAAAAAAAAAAAAmAIAAGRycy9kb3ducmV2&#10;LnhtbFBLBQYAAAAABAAEAPUAAACDAwAAAAA=&#10;" filled="f" stroked="f" strokeweight="1.5pt">
              <v:textbox style="mso-next-textbox:#Rectangle 168" inset="1pt,1pt,1pt,1pt">
                <w:txbxContent>
                  <w:p w:rsidR="009C3C6A" w:rsidRPr="00487E8F" w:rsidRDefault="009C3C6A" w:rsidP="00B534F0"/>
                </w:txbxContent>
              </v:textbox>
            </v:rect>
            <v:rect id="Rectangle 169" o:spid="_x0000_s2092" style="position:absolute;left:2871;top:15576;width:567;height:2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fDtMEA&#10;AADcAAAADwAAAGRycy9kb3ducmV2LnhtbESP0YrCMBRE3xf8h3CFfdumituValpEEHyT1f2Aa3Nt&#10;i81NTaLWv98Igo/DzJxhluVgOnEj51vLCiZJCoK4srrlWsHfYfM1B+EDssbOMil4kIeyGH0sMdf2&#10;zr9024daRAj7HBU0IfS5lL5qyKBPbE8cvZN1BkOUrpba4T3CTSenaZpJgy3HhQZ7WjdUnfdXo2BX&#10;y9Ux9aEyJ3PZfD8Obs39j1Kf42G1ABFoCO/wq73VCrJZBs8z8QjI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rHw7TBAAAA3AAAAA8AAAAAAAAAAAAAAAAAmAIAAGRycy9kb3du&#10;cmV2LnhtbFBLBQYAAAAABAAEAPUAAACGAwAAAAA=&#10;" filled="f" stroked="f" strokeweight="1.5pt">
              <v:textbox style="mso-next-textbox:#Rectangle 169" inset="1pt,1pt,1pt,1pt">
                <w:txbxContent>
                  <w:p w:rsidR="009C3C6A" w:rsidRPr="00487E8F" w:rsidRDefault="009C3C6A" w:rsidP="00B534F0"/>
                </w:txbxContent>
              </v:textbox>
            </v:rect>
            <v:rect id="Rectangle 170" o:spid="_x0000_s2093" style="position:absolute;left:2299;top:15576;width:567;height:2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p4A8YA&#10;AADcAAAADwAAAGRycy9kb3ducmV2LnhtbESPQWvCQBSE7wX/w/IEb3WjiNroKlooLaUixlLo7Zl9&#10;JsHs25hdY/z3XaHgcZiZb5j5sjWlaKh2hWUFg34Egji1uuBMwff+7XkKwnlkjaVlUnAjB8tF52mO&#10;sbZX3lGT+EwECLsYFeTeV7GULs3JoOvbijh4R1sb9EHWmdQ1XgPclHIYRWNpsOCwkGNFrzmlp+Ri&#10;FJyoWf/s323y9XvYXs6fcjMZnl+U6nXb1QyEp9Y/wv/tD61gPJrA/Uw4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Qp4A8YAAADcAAAADwAAAAAAAAAAAAAAAACYAgAAZHJz&#10;L2Rvd25yZXYueG1sUEsFBgAAAAAEAAQA9QAAAIsDAAAAAA==&#10;" filled="f" stroked="f" strokeweight="1.5pt">
              <v:textbox style="mso-next-textbox:#Rectangle 170" inset="0,0,0,0">
                <w:txbxContent>
                  <w:p w:rsidR="009C3C6A" w:rsidRPr="00487E8F" w:rsidRDefault="009C3C6A" w:rsidP="00B534F0"/>
                </w:txbxContent>
              </v:textbox>
            </v:rect>
            <v:rect id="Rectangle 171" o:spid="_x0000_s2094" style="position:absolute;left:1726;top:15576;width:567;height:2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XsccQA&#10;AADcAAAADwAAAGRycy9kb3ducmV2LnhtbERPTWvCQBC9F/oflil4q5uKWI3ZSFsQRSpiFMHbNDtN&#10;gtnZmF1j+u+7h0KPj/edLHpTi45aV1lW8DKMQBDnVldcKDgels9TEM4ja6wtk4IfcrBIHx8SjLW9&#10;8566zBcihLCLUUHpfRNL6fKSDLqhbYgD921bgz7AtpC6xXsIN7UcRdFEGqw4NJTY0EdJ+SW7GQUX&#10;6t5Ph5XNPs9fu9t1I7evo+tMqcFT/zYH4an3/+I/91ormIzD2nAmHAGZ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V7HHEAAAA3AAAAA8AAAAAAAAAAAAAAAAAmAIAAGRycy9k&#10;b3ducmV2LnhtbFBLBQYAAAAABAAEAPUAAACJAwAAAAA=&#10;" filled="f" stroked="f" strokeweight="1.5pt">
              <v:textbox style="mso-next-textbox:#Rectangle 171" inset="0,0,0,0">
                <w:txbxContent>
                  <w:p w:rsidR="009C3C6A" w:rsidRPr="00487E8F" w:rsidRDefault="009C3C6A" w:rsidP="00B534F0">
                    <w:pPr>
                      <w:pStyle w:val="a9"/>
                      <w:jc w:val="left"/>
                      <w:rPr>
                        <w:rFonts w:ascii="ISOCPEUR" w:hAnsi="ISOCPEUR"/>
                        <w:w w:val="90"/>
                      </w:rPr>
                    </w:pPr>
                  </w:p>
                </w:txbxContent>
              </v:textbox>
            </v:rect>
            <v:rect id="Rectangle 172" o:spid="_x0000_s2095" style="position:absolute;left:1153;top:15576;width:567;height:2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lJ6sYA&#10;AADcAAAADwAAAGRycy9kb3ducmV2LnhtbESPQWvCQBSE70L/w/IK3nRTEa3RVdqCWEQpxlLw9pp9&#10;TYLZtzG7xvjvu4LgcZiZb5jZojWlaKh2hWUFL/0IBHFqdcGZgu/9svcKwnlkjaVlUnAlB4v5U2eG&#10;sbYX3lGT+EwECLsYFeTeV7GULs3JoOvbijh4f7Y26IOsM6lrvAS4KeUgikbSYMFhIceKPnJKj8nZ&#10;KDhS8/6zX9lkc/j9Op/WcjsenCZKdZ/btykIT61/hO/tT61gNJzA7Uw4AnL+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9lJ6sYAAADcAAAADwAAAAAAAAAAAAAAAACYAgAAZHJz&#10;L2Rvd25yZXYueG1sUEsFBgAAAAAEAAQA9QAAAIsDAAAAAA==&#10;" filled="f" stroked="f" strokeweight="1.5pt">
              <v:textbox style="mso-next-textbox:#Rectangle 172" inset="0,0,0,0">
                <w:txbxContent>
                  <w:p w:rsidR="009C3C6A" w:rsidRPr="00487E8F" w:rsidRDefault="009C3C6A" w:rsidP="00B534F0"/>
                </w:txbxContent>
              </v:textbox>
            </v:rect>
          </v:group>
          <w10:wrap anchorx="page" anchory="page"/>
          <w10:anchorlock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3C6A" w:rsidRDefault="009C3C6A" w:rsidP="00B534F0">
    <w:pPr>
      <w:pStyle w:val="a5"/>
    </w:pPr>
  </w:p>
  <w:p w:rsidR="009C3C6A" w:rsidRPr="0019222C" w:rsidRDefault="009C3C6A" w:rsidP="00B534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3C6A" w:rsidRDefault="00145776">
    <w:pPr>
      <w:pStyle w:val="a5"/>
    </w:pPr>
    <w:r>
      <w:rPr>
        <w:noProof/>
      </w:rPr>
      <w:pict>
        <v:group id="Группа 660" o:spid="_x0000_s2184" style="position:absolute;margin-left:20.25pt;margin-top:14.25pt;width:558.45pt;height:818.65pt;z-index:-2;mso-position-horizontal-relative:page;mso-position-vertical-relative:page" coordorigin="454,284" coordsize="11169,163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127" o:spid="_x0000_s2185" type="#_x0000_t202" style="position:absolute;left:9259;top:16403;width:1134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s9+MEA&#10;AADbAAAADwAAAGRycy9kb3ducmV2LnhtbERPu27CMBTdK/UfrFuJpQIHBopSDIIEpA7twEPMV/Ft&#10;EhFfR7bz4O/xUKnj0Xmvt6NpRE/O15YVzGcJCOLC6ppLBdfLcboC4QOyxsYyKXiQh+3m9WWNqbYD&#10;n6g/h1LEEPYpKqhCaFMpfVGRQT+zLXHkfq0zGCJ0pdQOhxhuGrlIkqU0WHNsqLClrKLifu6MgmXu&#10;uuHE2Xt+PXzjT1subvvHTanJ27j7BBFoDP/iP/eXVvARx8Yv8Qf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LPfjBAAAA2wAAAA8AAAAAAAAAAAAAAAAAmAIAAGRycy9kb3du&#10;cmV2LnhtbFBLBQYAAAAABAAEAPUAAACGAwAAAAA=&#10;" stroked="f">
            <v:textbox inset="0,0,0,0">
              <w:txbxContent>
                <w:p w:rsidR="009C3C6A" w:rsidRPr="00FD44B3" w:rsidRDefault="009C3C6A" w:rsidP="00B534F0">
                  <w:pPr>
                    <w:jc w:val="center"/>
                    <w:rPr>
                      <w:rFonts w:cs="Arial"/>
                      <w:sz w:val="16"/>
                      <w:szCs w:val="16"/>
                    </w:rPr>
                  </w:pPr>
                  <w:r w:rsidRPr="00FD44B3">
                    <w:rPr>
                      <w:rFonts w:cs="Arial"/>
                      <w:sz w:val="16"/>
                      <w:szCs w:val="16"/>
                    </w:rPr>
                    <w:t>Формат А4</w:t>
                  </w:r>
                </w:p>
              </w:txbxContent>
            </v:textbox>
          </v:shape>
          <v:group id="Group 128" o:spid="_x0000_s2186" style="position:absolute;left:454;top:11538;width:680;height:4847" coordorigin="454,11642" coordsize="687,49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<v:rect id="Rectangle 129" o:spid="_x0000_s2187" style="position:absolute;left:454;top:11642;width:687;height:49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dosMEA&#10;AADbAAAADwAAAGRycy9kb3ducmV2LnhtbERPXWvCMBR9H/gfwhX2MjSdDCnVKCIMBAdjVUHfLsm1&#10;LTY3NYla//3yMNjj4XzPl71txZ18aBwreB9nIIi1Mw1XCva7z1EOIkRkg61jUvCkAMvF4GWOhXEP&#10;/qF7GSuRQjgUqKCOsSukDLomi2HsOuLEnZ23GBP0lTQeHynctnKSZVNpseHUUGNH65r0pbxZBW8f&#10;U2sOx+vTn8rt8fCd69VX0Eq9DvvVDESkPv6L/9wboyBP69OX9APk4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HaLDBAAAA2wAAAA8AAAAAAAAAAAAAAAAAmAIAAGRycy9kb3du&#10;cmV2LnhtbFBLBQYAAAAABAAEAPUAAACGAwAAAAA=&#10;" filled="f" strokeweight="1.5pt"/>
            <v:line id="Line 130" o:spid="_x0000_s2188" style="position:absolute;flip:y;visibility:visible" from="740,11642" to="741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mqicMAAADbAAAADwAAAGRycy9kb3ducmV2LnhtbESPQWuDQBSE74X8h+UFcil11YMs1k0o&#10;gUChp2hprw/3VaXuW+NujPn33UKhx2FmvmGqw2pHsdDsB8casiQFQdw6M3Cn4b05PSkQPiAbHB2T&#10;hjt5OOw3DxWWxt34TEsdOhEh7EvU0IcwlVL6tieLPnETcfS+3GwxRDl30sx4i3A7yjxNC2lx4LjQ&#10;40THntrv+mo1tE59vKn7Z1ZcmiJXw6OsFyu13m3Xl2cQgdbwH/5rvxoNKoPfL/EHyP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I5qonDAAAA2wAAAA8AAAAAAAAAAAAA&#10;AAAAoQIAAGRycy9kb3ducmV2LnhtbFBLBQYAAAAABAAEAPkAAACRAwAAAAA=&#10;" strokeweight="1pt">
              <v:stroke startarrowwidth="narrow" startarrowlength="short" endarrowwidth="narrow" endarrowlength="short"/>
            </v:line>
            <v:line id="Line 131" o:spid="_x0000_s2189" style="position:absolute;flip:x;visibility:visible" from="454,15111" to="1141,15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7/LMUAAADbAAAADwAAAGRycy9kb3ducmV2LnhtbESPT2vCQBTE74LfYXlCL6IbIxSJrqL9&#10;A8WbVhBvj+xLNph9m2a3Ju2nd4VCj8PM/IZZbXpbixu1vnKsYDZNQBDnTldcKjh9vk8WIHxA1lg7&#10;JgU/5GGzHg5WmGnX8YFux1CKCGGfoQITQpNJ6XNDFv3UNcTRK1xrMUTZllK32EW4rWWaJM/SYsVx&#10;wWBDL4by6/HbKpgXl7fx1/x1lqZVsi/Mb5fvzqVST6N+uwQRqA//4b/2h1awSOHxJf4Aub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w7/LMUAAADbAAAADwAAAAAAAAAA&#10;AAAAAAChAgAAZHJzL2Rvd25yZXYueG1sUEsFBgAAAAAEAAQA+QAAAJMDAAAAAA==&#10;" strokeweight="1.5pt">
              <v:stroke startarrowwidth="narrow" startarrowlength="short" endarrowwidth="narrow" endarrowlength="short"/>
            </v:line>
            <v:line id="Line 132" o:spid="_x0000_s2190" style="position:absolute;flip:x;visibility:visible" from="454,13088" to="1141,130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Jat8UAAADbAAAADwAAAGRycy9kb3ducmV2LnhtbESPQWvCQBSE7wX/w/KEXopuTKBIdBW1&#10;LRRvtYJ4e2RfssHs25jdmrS/3i0Uehxm5htmuR5sI27U+dqxgtk0AUFcOF1zpeD4+TaZg/ABWWPj&#10;mBR8k4f1avSwxFy7nj/odgiViBD2OSowIbS5lL4wZNFPXUscvdJ1FkOUXSV1h32E20amSfIsLdYc&#10;Fwy2tDNUXA5fVkFWnl+frtnLLE3rZF+an77YniqlHsfDZgEi0BD+w3/td61gnsHvl/gD5O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EJat8UAAADbAAAADwAAAAAAAAAA&#10;AAAAAAChAgAAZHJzL2Rvd25yZXYueG1sUEsFBgAAAAAEAAQA+QAAAJMDAAAAAA==&#10;" strokeweight="1.5pt">
              <v:stroke startarrowwidth="narrow" startarrowlength="short" endarrowwidth="narrow" endarrowlength="short"/>
            </v:line>
            <v:shape id="Text Box 133" o:spid="_x0000_s2191" type="#_x0000_t202" style="position:absolute;left:487;top:15190;width:227;height:1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PrGcIA&#10;AADbAAAADwAAAGRycy9kb3ducmV2LnhtbESPQWvCQBSE74L/YXlCL6KblCgSXSUIllyb9NDjI/tM&#10;gtm3Ibsm6b/vFgoeh5n5hjldZtOJkQbXWlYQbyMQxJXVLdcKvsrb5gDCeWSNnWVS8EMOLufl4oSp&#10;thN/0lj4WgQIuxQVNN73qZSuasig29qeOHh3Oxj0QQ611ANOAW46+R5Fe2mw5bDQYE/XhqpH8TQK&#10;5p0t8t6V2R7je7Ee/fdHViZKva3m7AjC0+xf4f92rhUcEvj7En6AP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k+sZwgAAANsAAAAPAAAAAAAAAAAAAAAAAJgCAABkcnMvZG93&#10;bnJldi54bWxQSwUGAAAAAAQABAD1AAAAhwMAAAAA&#10;" stroked="f">
              <v:textbox style="layout-flow:vertical;mso-layout-flow-alt:bottom-to-top" inset="0,0,0,0">
                <w:txbxContent>
                  <w:p w:rsidR="009C3C6A" w:rsidRPr="00A93879" w:rsidRDefault="009C3C6A" w:rsidP="00174D2E">
                    <w:pPr>
                      <w:jc w:val="center"/>
                    </w:pPr>
                    <w:r w:rsidRPr="00A93879">
                      <w:t>Инв. № подл.</w:t>
                    </w:r>
                  </w:p>
                </w:txbxContent>
              </v:textbox>
            </v:shape>
            <v:shape id="Text Box 134" o:spid="_x0000_s2192" type="#_x0000_t202" style="position:absolute;left:479;top:13371;width:227;height:1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9OgsIA&#10;AADbAAAADwAAAGRycy9kb3ducmV2LnhtbESPzWrDMBCE74W8g9hCLqWRE2pj3CjBFBp8rZ1Djou1&#10;/qHWyliK47x9FCj0OMzMN8z+uJhBzDS53rKC7SYCQVxb3XOr4Fx9v6cgnEfWOFgmBXdycDysXvaY&#10;aXvjH5pL34oAYZehgs77MZPS1R0ZdBs7EgevsZNBH+TUSj3hLcDNIHdRlEiDPYeFDkf66qj+La9G&#10;wRLbshhdlSe4bcq32V9OefWh1Pp1yT9BeFr8f/ivXWgFaQzPL+EHyM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306CwgAAANsAAAAPAAAAAAAAAAAAAAAAAJgCAABkcnMvZG93&#10;bnJldi54bWxQSwUGAAAAAAQABAD1AAAAhwMAAAAA&#10;" stroked="f">
              <v:textbox style="layout-flow:vertical;mso-layout-flow-alt:bottom-to-top" inset="0,0,0,0">
                <w:txbxContent>
                  <w:p w:rsidR="009C3C6A" w:rsidRPr="00A93879" w:rsidRDefault="009C3C6A" w:rsidP="00174D2E">
                    <w:pPr>
                      <w:jc w:val="center"/>
                    </w:pPr>
                    <w:r w:rsidRPr="00A93879">
                      <w:t>Подп. и дата</w:t>
                    </w:r>
                  </w:p>
                </w:txbxContent>
              </v:textbox>
            </v:shape>
            <v:shape id="Text Box 135" o:spid="_x0000_s2193" type="#_x0000_t202" style="position:absolute;left:479;top:11727;width:227;height:12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3Q9cIA&#10;AADbAAAADwAAAGRycy9kb3ducmV2LnhtbESPzWrDMBCE74W8g9hALyWRE1pjnCjBBBpyrZ1Djou1&#10;/iHWyliKo759VSj0OMzMN8z+GMwgZppcb1nBZp2AIK6t7rlVcK0+VxkI55E1DpZJwTc5OB4WL3vM&#10;tX3yF82lb0WEsMtRQef9mEvp6o4MurUdiaPX2Mmgj3JqpZ7wGeFmkNskSaXBnuNChyOdOqrv5cMo&#10;CB+2vIyuKlLcNOXb7G/nonpX6nUZih0IT8H/h//aF60gS+H3S/wB8vA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DdD1wgAAANsAAAAPAAAAAAAAAAAAAAAAAJgCAABkcnMvZG93&#10;bnJldi54bWxQSwUGAAAAAAQABAD1AAAAhwMAAAAA&#10;" stroked="f">
              <v:textbox style="layout-flow:vertical;mso-layout-flow-alt:bottom-to-top" inset="0,0,0,0">
                <w:txbxContent>
                  <w:p w:rsidR="009C3C6A" w:rsidRPr="00A93879" w:rsidRDefault="009C3C6A" w:rsidP="00174D2E">
                    <w:pPr>
                      <w:jc w:val="center"/>
                    </w:pPr>
                    <w:proofErr w:type="spellStart"/>
                    <w:r w:rsidRPr="00A93879">
                      <w:t>Взам</w:t>
                    </w:r>
                    <w:proofErr w:type="spellEnd"/>
                    <w:r w:rsidRPr="00A93879">
                      <w:t>. инв. №</w:t>
                    </w:r>
                  </w:p>
                </w:txbxContent>
              </v:textbox>
            </v:shape>
            <v:rect id="Rectangle 136" o:spid="_x0000_s2194" style="position:absolute;left:794;top:13123;width:283;height:19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MKt8MA&#10;AADbAAAADwAAAGRycy9kb3ducmV2LnhtbESPQWsCMRSE7wX/Q3hCL6VmV7DV1SgqCF48dPXg8bF5&#10;boKbl2UTdfvvTaHgcZiZb5jFqneNuFMXrGcF+SgDQVx5bblWcDruPqcgQkTW2HgmBb8UYLUcvC2w&#10;0P7BP3QvYy0ShEOBCkyMbSFlqAw5DCPfEifv4juHMcmulrrDR4K7Ro6z7Es6tJwWDLa0NVRdy5tT&#10;cDybPP8443ZS7g6bfpbb08RYpd6H/XoOIlIfX+H/9l4rmH7D35f0A+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MKt8MAAADbAAAADwAAAAAAAAAAAAAAAACYAgAAZHJzL2Rv&#10;d25yZXYueG1sUEsFBgAAAAAEAAQA9QAAAIgDAAAAAA==&#10;" filled="f" stroked="f" strokeweight="1.5pt">
              <v:textbox style="layout-flow:vertical;mso-layout-flow-alt:bottom-to-top" inset="0,0,0,0">
                <w:txbxContent>
                  <w:p w:rsidR="009C3C6A" w:rsidRDefault="009C3C6A" w:rsidP="00B534F0">
                    <w:pPr>
                      <w:pStyle w:val="a9"/>
                    </w:pPr>
                  </w:p>
                </w:txbxContent>
              </v:textbox>
            </v:rect>
            <v:rect id="Rectangle 137" o:spid="_x0000_s2195" style="position:absolute;left:794;top:15148;width:283;height:1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yexcAA&#10;AADbAAAADwAAAGRycy9kb3ducmV2LnhtbERPTYvCMBC9C/sfwgh7EU274KLVKKsgeNnDth48Ds3Y&#10;BJtJaaLWf28Owh4f73u9HVwr7tQH61lBPstAENdeW24UnKrDdAEiRGSNrWdS8KQA283HaI2F9g/+&#10;o3sZG5FCOBSowMTYFVKG2pDDMPMdceIuvncYE+wbqXt8pHDXyq8s+5YOLacGgx3tDdXX8uYUVGeT&#10;55Mz7ufl4Xc3LHN7mhur1Od4+FmBiDTEf/HbfdQKFmls+pJ+gN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7yexcAAAADbAAAADwAAAAAAAAAAAAAAAACYAgAAZHJzL2Rvd25y&#10;ZXYueG1sUEsFBgAAAAAEAAQA9QAAAIUDAAAAAA==&#10;" filled="f" stroked="f" strokeweight="1.5pt">
              <v:textbox style="layout-flow:vertical;mso-layout-flow-alt:bottom-to-top" inset="0,0,0,0">
                <w:txbxContent>
                  <w:p w:rsidR="009C3C6A" w:rsidRDefault="009C3C6A" w:rsidP="00174D2E">
                    <w:pPr>
                      <w:jc w:val="center"/>
                    </w:pPr>
                  </w:p>
                </w:txbxContent>
              </v:textbox>
            </v:rect>
            <v:rect id="Rectangle 138" o:spid="_x0000_s2196" style="position:absolute;left:794;top:11688;width:283;height:1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A7XsMA&#10;AADbAAAADwAAAGRycy9kb3ducmV2LnhtbESPQYvCMBSE74L/ITzBi2hawUW7RtkVBC972OrB46N5&#10;NmGbl9JErf/eLAgeh5n5hllve9eIG3XBelaQzzIQxJXXlmsFp+N+ugQRIrLGxjMpeFCA7WY4WGOh&#10;/Z1/6VbGWiQIhwIVmBjbQspQGXIYZr4lTt7Fdw5jkl0tdYf3BHeNnGfZh3RoOS0YbGlnqPorr07B&#10;8WzyfHLG3aLc/3z3q9yeFsYqNR71X58gIvXxHX61D1rBcgX/X9IP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A7XsMAAADbAAAADwAAAAAAAAAAAAAAAACYAgAAZHJzL2Rv&#10;d25yZXYueG1sUEsFBgAAAAAEAAQA9QAAAIgDAAAAAA==&#10;" filled="f" stroked="f" strokeweight="1.5pt">
              <v:textbox style="layout-flow:vertical;mso-layout-flow-alt:bottom-to-top" inset="0,0,0,0">
                <w:txbxContent>
                  <w:p w:rsidR="009C3C6A" w:rsidRDefault="009C3C6A" w:rsidP="00B534F0">
                    <w:pPr>
                      <w:pStyle w:val="a9"/>
                    </w:pPr>
                  </w:p>
                </w:txbxContent>
              </v:textbox>
            </v:rect>
          </v:group>
          <v:group id="Group 139" o:spid="_x0000_s2197" style="position:absolute;left:1134;top:284;width:10489;height:16101" coordorigin="1135,284" coordsize="10489,161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<v:rect id="Rectangle 140" o:spid="_x0000_s2198" style="position:absolute;left:1135;top:284;width:10488;height:161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Jb9sUA&#10;AADbAAAADwAAAGRycy9kb3ducmV2LnhtbESPQWsCMRSE7wX/Q3hCL0WzFpHt1igiCIUWStcKensk&#10;r7uLm5c1SXX996ZQ8DjMzDfMfNnbVpzJh8axgsk4A0GsnWm4UvC93YxyECEiG2wdk4IrBVguBg9z&#10;LIy78Bedy1iJBOFQoII6xq6QMuiaLIax64iT9+O8xZikr6TxeElw28rnLJtJiw2nhRo7Wtekj+Wv&#10;VfA0nVmz25+u/lC+73efuV59BK3U47BfvYKI1Md7+L/9ZhS8TODvS/oB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0lv2xQAAANsAAAAPAAAAAAAAAAAAAAAAAJgCAABkcnMv&#10;ZG93bnJldi54bWxQSwUGAAAAAAQABAD1AAAAigMAAAAA&#10;" filled="f" strokeweight="1.5pt"/>
            <v:shape id="Text Box 141" o:spid="_x0000_s2199" type="#_x0000_t202" style="position:absolute;left:11057;top:284;width:567;height:3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UBn8IA&#10;AADbAAAADwAAAGRycy9kb3ducmV2LnhtbESPQWsCMRSE70L/Q3gFb5pVRNqtcdmWCr0I1tr7Y/Oy&#10;u3Xzsk2ibv+9EYQeh5n5hlkVg+3EmXxoHSuYTTMQxJXTLdcKDl+byROIEJE1do5JwR8FKNYPoxXm&#10;2l34k877WIsE4ZCjgibGPpcyVA1ZDFPXEyfPOG8xJulrqT1eEtx2cp5lS2mx5bTQYE9vDVXH/ckq&#10;eK+//Y8pyRxezW5h7K92uNVKjR+H8gVEpCH+h+/tD63geQ63L+kHyP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JQGfwgAAANsAAAAPAAAAAAAAAAAAAAAAAJgCAABkcnMvZG93&#10;bnJldi54bWxQSwUGAAAAAAQABAD1AAAAhwMAAAAA&#10;" strokeweight="1.5pt">
              <v:textbox inset=".5mm,.3mm,.5mm,.3mm">
                <w:txbxContent>
                  <w:p w:rsidR="009C3C6A" w:rsidRPr="00B57EAB" w:rsidRDefault="009C3C6A" w:rsidP="00B534F0">
                    <w:pPr>
                      <w:jc w:val="center"/>
                      <w:rPr>
                        <w:rFonts w:cs="Arial"/>
                        <w:sz w:val="24"/>
                        <w:lang w:val="en-US"/>
                      </w:rPr>
                    </w:pPr>
                    <w:r w:rsidRPr="00B57EAB">
                      <w:rPr>
                        <w:rStyle w:val="a4"/>
                        <w:rFonts w:cs="Arial"/>
                        <w:sz w:val="24"/>
                      </w:rPr>
                      <w:fldChar w:fldCharType="begin"/>
                    </w:r>
                    <w:r w:rsidRPr="00B57EAB">
                      <w:rPr>
                        <w:rStyle w:val="a4"/>
                        <w:rFonts w:cs="Arial"/>
                        <w:sz w:val="24"/>
                      </w:rPr>
                      <w:instrText xml:space="preserve"> PAGE </w:instrText>
                    </w:r>
                    <w:r w:rsidRPr="00B57EAB">
                      <w:rPr>
                        <w:rStyle w:val="a4"/>
                        <w:rFonts w:cs="Arial"/>
                        <w:sz w:val="24"/>
                      </w:rPr>
                      <w:fldChar w:fldCharType="separate"/>
                    </w:r>
                    <w:r w:rsidR="00F85BF1">
                      <w:rPr>
                        <w:rStyle w:val="a4"/>
                        <w:rFonts w:cs="Arial"/>
                        <w:noProof/>
                        <w:sz w:val="24"/>
                      </w:rPr>
                      <w:t>22</w:t>
                    </w:r>
                    <w:r w:rsidRPr="00B57EAB">
                      <w:rPr>
                        <w:rStyle w:val="a4"/>
                        <w:rFonts w:cs="Arial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v:group>
          <v:group id="Group 142" o:spid="_x0000_s2200" style="position:absolute;left:1135;top:15504;width:10483;height:856" coordorigin="1140,15559" coordsize="10483,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<v:line id="Line 143" o:spid="_x0000_s2201" style="position:absolute;visibility:visible" from="1713,15559" to="1714,16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lIfsUAAADbAAAADwAAAGRycy9kb3ducmV2LnhtbESPUWvCQBCE3wv9D8cW+iJ6qZS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XlIfsUAAADbAAAADwAAAAAAAAAA&#10;AAAAAAChAgAAZHJzL2Rvd25yZXYueG1sUEsFBgAAAAAEAAQA+QAAAJMDAAAAAA==&#10;" strokeweight="1.5pt">
              <v:stroke startarrowwidth="narrow" startarrowlength="short" endarrowwidth="narrow" endarrowlength="short"/>
            </v:line>
            <v:line id="Line 144" o:spid="_x0000_s2202" style="position:absolute;visibility:visible" from="3431,15559" to="3432,16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Xt5cUAAADbAAAADwAAAGRycy9kb3ducmV2LnhtbESPUWvCQBCE3wv9D8cW+iJ6qdC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jXt5cUAAADbAAAADwAAAAAAAAAA&#10;AAAAAAChAgAAZHJzL2Rvd25yZXYueG1sUEsFBgAAAAAEAAQA+QAAAJMDAAAAAA==&#10;" strokeweight="1.5pt">
              <v:stroke startarrowwidth="narrow" startarrowlength="short" endarrowwidth="narrow" endarrowlength="short"/>
            </v:line>
            <v:line id="Line 145" o:spid="_x0000_s2203" style="position:absolute;visibility:visible" from="4864,15559" to="4865,16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dzksUAAADbAAAADwAAAGRycy9kb3ducmV2LnhtbESPQWvCQBSE74X+h+UVehHd1MO2Rlcp&#10;QkEoFKoWr8/sMwlm36bZp8b++m5B6HGYmW+Y2aL3jTpTF+vAFp5GGSjiIriaSwvbzdvwBVQUZIdN&#10;YLJwpQiL+f3dDHMXLvxJ57WUKkE45mihEmlzrWNRkcc4Ci1x8g6h8yhJdqV2HV4S3Dd6nGVGe6w5&#10;LVTY0rKi4rg+eQtf+FPK9X0/+DgaI9vdtzktn421jw/96xSUUC//4Vt75SxMDPx9ST9Az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udzksUAAADbAAAADwAAAAAAAAAA&#10;AAAAAAChAgAAZHJzL2Rvd25yZXYueG1sUEsFBgAAAAAEAAQA+QAAAJMDAAAAAA==&#10;" strokeweight="1.5pt">
              <v:stroke startarrowwidth="narrow" startarrowlength="short" endarrowwidth="narrow" endarrowlength="short"/>
            </v:line>
            <v:rect id="Rectangle 146" o:spid="_x0000_s2204" style="position:absolute;left:4291;top:16160;width:567;height:2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JOQ74A&#10;AADbAAAADwAAAGRycy9kb3ducmV2LnhtbESPzQrCMBCE74LvEFbwpqmCf9UoIgjexJ8HWJu1LTab&#10;mkStb28EweMwM98wi1VjKvEk50vLCgb9BARxZnXJuYLzadubgvABWWNlmRS8ycNq2W4tMNX2xQd6&#10;HkMuIoR9igqKEOpUSp8VZND3bU0cvat1BkOULpfa4SvCTSWHSTKWBkuOCwXWtCkoux0fRsE+l+tL&#10;4kNmrua+Hb1PbsP1RKlup1nPQQRqwj/8a++0gtkEvl/iD5DL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zyTkO+AAAA2wAAAA8AAAAAAAAAAAAAAAAAmAIAAGRycy9kb3ducmV2&#10;LnhtbFBLBQYAAAAABAAEAPUAAACDAwAAAAA=&#10;" filled="f" stroked="f" strokeweight="1.5pt">
              <v:textbox inset="1pt,1pt,1pt,1pt">
                <w:txbxContent>
                  <w:p w:rsidR="009C3C6A" w:rsidRPr="00A93879" w:rsidRDefault="009C3C6A" w:rsidP="00174D2E">
                    <w:pPr>
                      <w:jc w:val="center"/>
                    </w:pPr>
                    <w:r w:rsidRPr="00A93879">
                      <w:t>Дата</w:t>
                    </w:r>
                  </w:p>
                </w:txbxContent>
              </v:textbox>
            </v:rect>
            <v:rect id="Rectangle 147" o:spid="_x0000_s2205" style="position:absolute;left:3431;top:16160;width:859;height:2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3aMbsA&#10;AADbAAAADwAAAGRycy9kb3ducmV2LnhtbERPSwrCMBDdC94hjODOpgr+qlFEENyJnwOMzdgWm0lN&#10;otbbm4Xg8vH+y3VravEi5yvLCoZJCoI4t7riQsHlvBvMQPiArLG2TAo+5GG96naWmGn75iO9TqEQ&#10;MYR9hgrKEJpMSp+XZNAntiGO3M06gyFCV0jt8B3DTS1HaTqRBiuODSU2tC0pv5+eRsGhkJtr6kNu&#10;buaxG3/ObsvNVKl+r90sQARqw1/8c++1gnkcG7/EHyBX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F1t2jG7AAAA2wAAAA8AAAAAAAAAAAAAAAAAmAIAAGRycy9kb3ducmV2Lnht&#10;bFBLBQYAAAAABAAEAPUAAACAAwAAAAA=&#10;" filled="f" stroked="f" strokeweight="1.5pt">
              <v:textbox inset="1pt,1pt,1pt,1pt">
                <w:txbxContent>
                  <w:p w:rsidR="009C3C6A" w:rsidRPr="00A93879" w:rsidRDefault="009C3C6A" w:rsidP="00174D2E">
                    <w:pPr>
                      <w:jc w:val="center"/>
                    </w:pPr>
                    <w:r w:rsidRPr="00A93879">
                      <w:t>Подпись</w:t>
                    </w:r>
                  </w:p>
                </w:txbxContent>
              </v:textbox>
            </v:rect>
            <v:rect id="Rectangle 148" o:spid="_x0000_s2206" style="position:absolute;left:2858;top:16160;width:567;height:2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F/qr4A&#10;AADbAAAADwAAAGRycy9kb3ducmV2LnhtbESPzQrCMBCE74LvEFbwpqmCf9UoIgjexJ8HWJu1LTab&#10;mkStb28EweMwM98wi1VjKvEk50vLCgb9BARxZnXJuYLzadubgvABWWNlmRS8ycNq2W4tMNX2xQd6&#10;HkMuIoR9igqKEOpUSp8VZND3bU0cvat1BkOULpfa4SvCTSWHSTKWBkuOCwXWtCkoux0fRsE+l+tL&#10;4kNmrua+Hb1PbsP1RKlup1nPQQRqwj/8a++0gtkMvl/iD5DL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Ihf6q+AAAA2wAAAA8AAAAAAAAAAAAAAAAAmAIAAGRycy9kb3ducmV2&#10;LnhtbFBLBQYAAAAABAAEAPUAAACDAwAAAAA=&#10;" filled="f" stroked="f" strokeweight="1.5pt">
              <v:textbox inset="1pt,1pt,1pt,1pt">
                <w:txbxContent>
                  <w:p w:rsidR="009C3C6A" w:rsidRPr="00A93879" w:rsidRDefault="009C3C6A" w:rsidP="00B534F0">
                    <w:pPr>
                      <w:pStyle w:val="a9"/>
                      <w:rPr>
                        <w:rFonts w:ascii="ISOCPEUR" w:hAnsi="ISOCPEUR" w:cs="Arial"/>
                        <w:w w:val="90"/>
                        <w:sz w:val="22"/>
                      </w:rPr>
                    </w:pPr>
                    <w:r w:rsidRPr="00A93879">
                      <w:rPr>
                        <w:rFonts w:ascii="ISOCPEUR" w:hAnsi="ISOCPEUR" w:cs="Arial"/>
                        <w:w w:val="90"/>
                        <w:sz w:val="22"/>
                      </w:rPr>
                      <w:t>№док.</w:t>
                    </w:r>
                  </w:p>
                </w:txbxContent>
              </v:textbox>
            </v:rect>
            <v:rect id="Rectangle 149" o:spid="_x0000_s2207" style="position:absolute;left:2286;top:16160;width:567;height:2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OU0scA&#10;AADcAAAADwAAAGRycy9kb3ducmV2LnhtbESPQWvCQBCF74X+h2WE3upGD9qmrmILxSItYiwFb2N2&#10;TILZ2ZhdY/rvO4eCtxnem/e+mS16V6uO2lB5NjAaJqCIc28rLgx8794fn0CFiGyx9kwGfinAYn5/&#10;N8PU+itvqctioSSEQ4oGyhibVOuQl+QwDH1DLNrRtw6jrG2hbYtXCXe1HifJRDusWBpKbOitpPyU&#10;XZyBE3WvP7uVzz73h83lvNZf0/H52ZiHQb98ARWpjzfz//WHFfxE8OUZmUDP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gjlNLHAAAA3AAAAA8AAAAAAAAAAAAAAAAAmAIAAGRy&#10;cy9kb3ducmV2LnhtbFBLBQYAAAAABAAEAPUAAACMAwAAAAA=&#10;" filled="f" stroked="f" strokeweight="1.5pt">
              <v:textbox inset="0,0,0,0">
                <w:txbxContent>
                  <w:p w:rsidR="009C3C6A" w:rsidRPr="00A93879" w:rsidRDefault="009C3C6A" w:rsidP="00174D2E">
                    <w:pPr>
                      <w:jc w:val="center"/>
                      <w:rPr>
                        <w:sz w:val="24"/>
                      </w:rPr>
                    </w:pPr>
                    <w:r w:rsidRPr="00A93879">
                      <w:t>Лист</w:t>
                    </w:r>
                  </w:p>
                </w:txbxContent>
              </v:textbox>
            </v:rect>
            <v:rect id="Rectangle 150" o:spid="_x0000_s2208" style="position:absolute;left:1713;top:16160;width:567;height:2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8xScQA&#10;AADcAAAADwAAAGRycy9kb3ducmV2LnhtbERPS2vCQBC+F/oflil4qxs9+IiuYgtiKYo0itDbNDsm&#10;wexszK4x/ntXEHqbj+8503lrStFQ7QrLCnrdCARxanXBmYL9bvk+AuE8ssbSMim4kYP57PVlirG2&#10;V/6hJvGZCCHsYlSQe1/FUro0J4OuayviwB1tbdAHWGdS13gN4aaU/SgaSIMFh4YcK/rMKT0lF6Pg&#10;RM3HYbeyyfr3b3s5f8vNsH8eK9V5axcTEJ5a/y9+ur90mB/14PFMuED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vMUnEAAAA3AAAAA8AAAAAAAAAAAAAAAAAmAIAAGRycy9k&#10;b3ducmV2LnhtbFBLBQYAAAAABAAEAPUAAACJAwAAAAA=&#10;" filled="f" stroked="f" strokeweight="1.5pt">
              <v:textbox inset="0,0,0,0">
                <w:txbxContent>
                  <w:p w:rsidR="009C3C6A" w:rsidRPr="00A93879" w:rsidRDefault="009C3C6A" w:rsidP="00174D2E">
                    <w:pPr>
                      <w:jc w:val="center"/>
                      <w:rPr>
                        <w:rFonts w:cs="Arial"/>
                        <w:w w:val="90"/>
                        <w:szCs w:val="20"/>
                      </w:rPr>
                    </w:pPr>
                    <w:proofErr w:type="spellStart"/>
                    <w:r w:rsidRPr="00A93879">
                      <w:rPr>
                        <w:rFonts w:cs="Arial"/>
                        <w:w w:val="90"/>
                        <w:szCs w:val="20"/>
                      </w:rPr>
                      <w:t>Кол.</w:t>
                    </w:r>
                    <w:r w:rsidRPr="00A93879">
                      <w:rPr>
                        <w:szCs w:val="20"/>
                      </w:rPr>
                      <w:t>уч</w:t>
                    </w:r>
                    <w:proofErr w:type="spellEnd"/>
                    <w:r w:rsidRPr="00A93879">
                      <w:rPr>
                        <w:rFonts w:cs="Arial"/>
                        <w:w w:val="90"/>
                        <w:szCs w:val="20"/>
                      </w:rPr>
                      <w:t>.</w:t>
                    </w:r>
                  </w:p>
                </w:txbxContent>
              </v:textbox>
            </v:rect>
            <v:rect id="Rectangle 151" o:spid="_x0000_s2209" style="position:absolute;left:1140;top:16160;width:567;height:2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2vPsQA&#10;AADcAAAADwAAAGRycy9kb3ducmV2LnhtbERPTWvCQBC9F/oflil4q5vmoDa6SlsoLUWRJiJ4G7Nj&#10;EszOxuwa03/fFQRv83ifM1v0phYdta6yrOBlGIEgzq2uuFCwyT6fJyCcR9ZYWyYFf+RgMX98mGGi&#10;7YV/qUt9IUIIuwQVlN43iZQuL8mgG9qGOHAH2xr0AbaF1C1eQripZRxFI2mw4tBQYkMfJeXH9GwU&#10;HKl732ZfNl3u9uvz6UeuxvHpVanBU/82BeGp93fxzf2tw/wohusz4QI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9rz7EAAAA3AAAAA8AAAAAAAAAAAAAAAAAmAIAAGRycy9k&#10;b3ducmV2LnhtbFBLBQYAAAAABAAEAPUAAACJAwAAAAA=&#10;" filled="f" stroked="f" strokeweight="1.5pt">
              <v:textbox inset="0,0,0,0">
                <w:txbxContent>
                  <w:p w:rsidR="009C3C6A" w:rsidRPr="00A93879" w:rsidRDefault="009C3C6A" w:rsidP="00174D2E">
                    <w:pPr>
                      <w:jc w:val="center"/>
                    </w:pPr>
                    <w:r w:rsidRPr="00A93879">
                      <w:t>Изм.</w:t>
                    </w:r>
                  </w:p>
                </w:txbxContent>
              </v:textbox>
            </v:rect>
            <v:line id="Line 152" o:spid="_x0000_s2210" style="position:absolute;visibility:visible" from="1140,15559" to="11621,155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yrkQ8MAAADcAAAADwAAAGRycy9kb3ducmV2LnhtbERPTWvCQBC9C/0PyxS8FN3YwrakrlIE&#10;oSAUqpZex+w0CWZn0+yo0V/vFgre5vE+ZzrvfaOO1MU6sIXJOANFXARXc2lhu1mOXkBFQXbYBCYL&#10;Z4own90Nppi7cOJPOq6lVCmEY44WKpE21zoWFXmM49ASJ+4ndB4lwa7UrsNTCveNfswyoz3WnBoq&#10;bGlRUbFfH7yFL7yUcl7tHj72xsj2+9ccFs/G2uF9//YKSqiXm/jf/e7S/OwJ/p5JF+jZ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8q5EPDAAAA3AAAAA8AAAAAAAAAAAAA&#10;AAAAoQIAAGRycy9kb3ducmV2LnhtbFBLBQYAAAAABAAEAPkAAACRAwAAAAA=&#10;" strokeweight="1.5pt">
              <v:stroke startarrowwidth="narrow" startarrowlength="short" endarrowwidth="narrow" endarrowlength="short"/>
            </v:line>
            <v:line id="Line 153" o:spid="_x0000_s2211" style="position:absolute;visibility:visible" from="1140,15844" to="4863,15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EEQcAAAADcAAAADwAAAGRycy9kb3ducmV2LnhtbERPS2vCQBC+F/wPywi91Y2iJaSuIoIg&#10;eJBaodchOybB7GzITh7++64g9DYf33PW29HVqqc2VJ4NzGcJKOLc24oLA9efw0cKKgiyxdozGXhQ&#10;gO1m8rbGzPqBv6m/SKFiCIcMDZQiTaZ1yEtyGGa+IY7czbcOJcK20LbFIYa7Wi+S5FM7rDg2lNjQ&#10;vqT8fumcgU5uJxqvXfpLKa9kSM8r15+NeZ+Ouy9QQqP8i1/uo43zkyU8n4kX6M0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vhBEHAAAAA3AAAAA8AAAAAAAAAAAAAAAAA&#10;oQIAAGRycy9kb3ducmV2LnhtbFBLBQYAAAAABAAEAPkAAACOAwAAAAA=&#10;" strokeweight="1pt">
              <v:stroke startarrowwidth="narrow" startarrowlength="short" endarrowwidth="narrow" endarrowlength="short"/>
            </v:line>
            <v:line id="Line 154" o:spid="_x0000_s2212" style="position:absolute;visibility:visible" from="1140,16131" to="4863,16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/ZrMMAAADcAAAADwAAAGRycy9kb3ducmV2LnhtbERPTWvCQBC9C/0PyxS8FN1Y6LakrlIE&#10;oSAUqpZex+w0CWZn0+yo0V/vFgre5vE+ZzrvfaOO1MU6sIXJOANFXARXc2lhu1mOXkBFQXbYBCYL&#10;Z4own90Nppi7cOJPOq6lVCmEY44WKpE21zoWFXmM49ASJ+4ndB4lwa7UrsNTCveNfswyoz3WnBoq&#10;bGlRUbFfH7yFL7yUcl7tHj72xsj2+9ccFs/G2uF9//YKSqiXm/jf/e7S/OwJ/p5JF+jZ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P2azDAAAA3AAAAA8AAAAAAAAAAAAA&#10;AAAAoQIAAGRycy9kb3ducmV2LnhtbFBLBQYAAAAABAAEAPkAAACRAwAAAAA=&#10;" strokeweight="1.5pt">
              <v:stroke startarrowwidth="narrow" startarrowlength="short" endarrowwidth="narrow" endarrowlength="short"/>
            </v:line>
            <v:rect id="Rectangle 155" o:spid="_x0000_s2213" style="position:absolute;left:4839;top:15576;width:6180;height:8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apPcQA&#10;AADcAAAADwAAAGRycy9kb3ducmV2LnhtbERPTWvCQBC9C/0PyxR60009qI1uQitIS1GksQi9TbPT&#10;JJidjdk1xn/vCkJv83ifs0h7U4uOWldZVvA8ikAQ51ZXXCj43q2GMxDOI2usLZOCCzlIk4fBAmNt&#10;z/xFXeYLEULYxaig9L6JpXR5SQbdyDbEgfuzrUEfYFtI3eI5hJtajqNoIg1WHBpKbGhZUn7ITkbB&#10;gbq3/e7dZuuf3+3p+Ck30/HxRamnx/51DsJT7//Fd/eHDvOjCdyeCRfI5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GqT3EAAAA3AAAAA8AAAAAAAAAAAAAAAAAmAIAAGRycy9k&#10;b3ducmV2LnhtbFBLBQYAAAAABAAEAPUAAACJAwAAAAA=&#10;" filled="f" stroked="f" strokeweight="1.5pt">
              <v:textbox inset="0,0,0,0">
                <w:txbxContent>
                  <w:p w:rsidR="009C3C6A" w:rsidRPr="002668EF" w:rsidRDefault="009C3C6A" w:rsidP="00B534F0">
                    <w:pPr>
                      <w:spacing w:before="240"/>
                      <w:jc w:val="center"/>
                      <w:rPr>
                        <w:rFonts w:cs="Arial"/>
                        <w:sz w:val="32"/>
                        <w:szCs w:val="32"/>
                      </w:rPr>
                    </w:pPr>
                    <w:r>
                      <w:rPr>
                        <w:rFonts w:cs="Arial"/>
                        <w:sz w:val="32"/>
                        <w:szCs w:val="32"/>
                      </w:rPr>
                      <w:t>11449</w:t>
                    </w:r>
                    <w:r w:rsidRPr="002C2D05">
                      <w:rPr>
                        <w:rFonts w:cs="Arial"/>
                        <w:sz w:val="32"/>
                        <w:szCs w:val="32"/>
                      </w:rPr>
                      <w:t>-КР</w:t>
                    </w:r>
                    <w:r>
                      <w:rPr>
                        <w:rFonts w:cs="Arial"/>
                        <w:sz w:val="32"/>
                        <w:szCs w:val="32"/>
                      </w:rPr>
                      <w:t>.ТЧ</w:t>
                    </w:r>
                  </w:p>
                  <w:p w:rsidR="009C3C6A" w:rsidRPr="00337AC6" w:rsidRDefault="009C3C6A" w:rsidP="00B534F0">
                    <w:pPr>
                      <w:spacing w:before="340"/>
                      <w:jc w:val="center"/>
                      <w:rPr>
                        <w:rFonts w:cs="Arial"/>
                        <w:sz w:val="32"/>
                        <w:szCs w:val="32"/>
                        <w:lang w:val="en-US"/>
                      </w:rPr>
                    </w:pPr>
                  </w:p>
                </w:txbxContent>
              </v:textbox>
            </v:rect>
            <v:line id="Line 156" o:spid="_x0000_s2214" style="position:absolute;visibility:visible" from="11049,15559" to="11050,16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HiQMMAAADcAAAADwAAAGRycy9kb3ducmV2LnhtbERPS2vCQBC+F/oflil4KXXTHlaJriJC&#10;oVAQ6oNex+yYBLOzaXbU2F/fLQje5uN7znTe+0adqYt1YAuvwwwUcRFczaWF7eb9ZQwqCrLDJjBZ&#10;uFKE+ezxYYq5Cxf+ovNaSpVCOOZooRJpc61jUZHHOAwtceIOofMoCXaldh1eUrhv9FuWGe2x5tRQ&#10;YUvLiorj+uQt7PC3lOvn/nl1NEa23z/mtBwZawdP/WICSqiXu/jm/nBpfjaC/2fSBXr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AR4kDDAAAA3AAAAA8AAAAAAAAAAAAA&#10;AAAAoQIAAGRycy9kb3ducmV2LnhtbFBLBQYAAAAABAAEAPkAAACRAwAAAAA=&#10;" strokeweight="1.5pt">
              <v:stroke startarrowwidth="narrow" startarrowlength="short" endarrowwidth="narrow" endarrowlength="short"/>
            </v:line>
            <v:line id="Line 157" o:spid="_x0000_s2215" style="position:absolute;visibility:visible" from="2858,15559" to="2859,16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52MsYAAADcAAAADwAAAGRycy9kb3ducmV2LnhtbESPQUsDQQyF74L/YYjgReysHsaydlqk&#10;IBQKgrWl17gTd5fuZNadtN36681B8JbwXt77MluMsTMnGnKb2MPDpABDXKXQcu1h+/F6PwWTBTlg&#10;l5g8XCjDYn59NcMypDO/02kjtdEQziV6aET60tpcNRQxT1JPrNpXGiKKrkNtw4BnDY+dfSwKZyO2&#10;rA0N9rRsqDpsjtHDDn9quaw/794Ozsl2/+2Oyyfn/e3N+PIMRmiUf/Pf9SoofqG0+oxOYO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GOdjLGAAAA3AAAAA8AAAAAAAAA&#10;AAAAAAAAoQIAAGRycy9kb3ducmV2LnhtbFBLBQYAAAAABAAEAPkAAACUAwAAAAA=&#10;" strokeweight="1.5pt">
              <v:stroke startarrowwidth="narrow" startarrowlength="short" endarrowwidth="narrow" endarrowlength="short"/>
            </v:line>
            <v:rect id="Rectangle 158" o:spid="_x0000_s2216" style="position:absolute;left:11049;top:15616;width:573;height:2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gjY8AA&#10;AADcAAAADwAAAGRycy9kb3ducmV2LnhtbERP3WrCMBS+H/gO4QjezWSCm1ZjKYKwO5n6AMfm2JY1&#10;JzXJ2vr2ZjDY3fn4fs82H20revKhcazhba5AEJfONFxpuJwPrysQISIbbB2ThgcFyHeTly1mxg38&#10;Rf0pViKFcMhQQx1jl0kZyposhrnriBN3c95iTNBX0ngcUrht5UKpd2mx4dRQY0f7msrv04/VcKxk&#10;cVUhlvZm74fl4+z33H1oPZuOxQZEpDH+i//cnybNV2v4fSZdIH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ZgjY8AAAADcAAAADwAAAAAAAAAAAAAAAACYAgAAZHJzL2Rvd25y&#10;ZXYueG1sUEsFBgAAAAAEAAQA9QAAAIUDAAAAAA==&#10;" filled="f" stroked="f" strokeweight="1.5pt">
              <v:textbox inset="1pt,1pt,1pt,1pt">
                <w:txbxContent>
                  <w:p w:rsidR="009C3C6A" w:rsidRPr="00A93879" w:rsidRDefault="009C3C6A" w:rsidP="00174D2E">
                    <w:pPr>
                      <w:jc w:val="center"/>
                    </w:pPr>
                    <w:r w:rsidRPr="00A93879">
                      <w:t>Лист</w:t>
                    </w:r>
                  </w:p>
                </w:txbxContent>
              </v:textbox>
            </v:rect>
            <v:line id="Line 159" o:spid="_x0000_s2217" style="position:absolute;flip:y;visibility:visible" from="11049,15902" to="11622,159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HFYEscAAADcAAAADwAAAGRycy9kb3ducmV2LnhtbESPT0vDQBDF74LfYRmhF7GbpCASuy3+&#10;aaH0ZhXE25CdZIPZ2ZjdNqmf3jkUvM3w3rz3m+V68p060RDbwAbyeQaKuAq25cbAx/v27gFUTMgW&#10;u8Bk4EwR1qvrqyWWNoz8RqdDapSEcCzRgEupL7WOlSOPcR56YtHqMHhMsg6NtgOOEu47XWTZvfbY&#10;sjQ47OnFUfV9OHoDi/prc/uzeM2Los32tfsdq+fPxpjZzfT0CCrRlP7Nl+udFfxc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0cVgSxwAAANwAAAAPAAAAAAAA&#10;AAAAAAAAAKECAABkcnMvZG93bnJldi54bWxQSwUGAAAAAAQABAD5AAAAlQMAAAAA&#10;" strokeweight="1.5pt">
              <v:stroke startarrowwidth="narrow" startarrowlength="short" endarrowwidth="narrow" endarrowlength="short"/>
            </v:line>
            <v:line id="Line 160" o:spid="_x0000_s2218" style="position:absolute;visibility:visible" from="2286,15559" to="2287,16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1JcsQAAADcAAAADwAAAGRycy9kb3ducmV2LnhtbERPTUvDQBC9C/6HZQQvYjbxsJW021IK&#10;giAIthWv0+w0Cc3Oxuy0Tf31riD0No/3ObPF6Dt1oiG2gS0UWQ6KuAqu5drCdvPy+AwqCrLDLjBZ&#10;uFCExfz2ZoalC2f+oNNaapVCOJZooRHpS61j1ZDHmIWeOHH7MHiUBIdauwHPKdx3+inPjfbYcmpo&#10;sKdVQ9VhffQWPvGnlsvb7uH9YIxsv77NcTUx1t7fjcspKKFRruJ/96tL84sC/p5JF+j5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bUlyxAAAANwAAAAPAAAAAAAAAAAA&#10;AAAAAKECAABkcnMvZG93bnJldi54bWxQSwUGAAAAAAQABAD5AAAAkgMAAAAA&#10;" strokeweight="1.5pt">
              <v:stroke startarrowwidth="narrow" startarrowlength="short" endarrowwidth="narrow" endarrowlength="short"/>
            </v:line>
            <v:line id="Line 161" o:spid="_x0000_s2219" style="position:absolute;visibility:visible" from="4291,15559" to="4292,16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/XBcMAAADcAAAADwAAAGRycy9kb3ducmV2LnhtbERPTWvCQBC9F/oflil4KbrRw7ZEVylC&#10;oSAItUqvY3ZMgtnZNDtq9Nd3CwVv83ifM1v0vlFn6mId2MJ4lIEiLoKrubSw/XofvoKKguywCUwW&#10;rhRhMX98mGHuwoU/6byRUqUQjjlaqETaXOtYVOQxjkJLnLhD6DxKgl2pXYeXFO4bPckyoz3WnBoq&#10;bGlZUXHcnLyFHd5Kua72z+ujMbL9/jGn5YuxdvDUv01BCfVyF/+7P1yaP57A3zPpAj3/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W/1wXDAAAA3AAAAA8AAAAAAAAAAAAA&#10;AAAAoQIAAGRycy9kb3ducmV2LnhtbFBLBQYAAAAABAAEAPkAAACRAwAAAAA=&#10;" strokeweight="1.5pt">
              <v:stroke startarrowwidth="narrow" startarrowlength="short" endarrowwidth="narrow" endarrowlength="short"/>
            </v:line>
            <v:rect id="Rectangle 162" o:spid="_x0000_s2220" style="position:absolute;left:11056;top:15997;width:567;height:3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mCVLwA&#10;AADcAAAADwAAAGRycy9kb3ducmV2LnhtbERPSwrCMBDdC94hjOBOUxU/VKOIILgTPwcYm7EtNpOa&#10;RK23N4Lgbh7vO4tVYyrxJOdLywoG/QQEcWZ1ybmC82nbm4HwAVljZZkUvMnDatluLTDV9sUHeh5D&#10;LmII+xQVFCHUqZQ+K8ig79uaOHJX6wyGCF0utcNXDDeVHCbJRBosOTYUWNOmoOx2fBgF+1yuL4kP&#10;mbma+3b8PrkN11Olup1mPQcRqAl/8c+903H+YATfZ+IFcvk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5qYJUvAAAANwAAAAPAAAAAAAAAAAAAAAAAJgCAABkcnMvZG93bnJldi54&#10;bWxQSwUGAAAAAAQABAD1AAAAgQMAAAAA&#10;" filled="f" stroked="f" strokeweight="1.5pt">
              <v:textbox inset="1pt,1pt,1pt,1pt">
                <w:txbxContent>
                  <w:p w:rsidR="009C3C6A" w:rsidRPr="00286269" w:rsidRDefault="009C3C6A" w:rsidP="00557A94">
                    <w:pPr>
                      <w:jc w:val="center"/>
                      <w:rPr>
                        <w:rFonts w:ascii="Arial" w:hAnsi="Arial" w:cs="Arial"/>
                        <w:sz w:val="24"/>
                      </w:rPr>
                    </w:pPr>
                    <w:r w:rsidRPr="00B57EAB">
                      <w:rPr>
                        <w:rFonts w:cs="Arial"/>
                        <w:sz w:val="24"/>
                        <w:szCs w:val="24"/>
                      </w:rPr>
                      <w:fldChar w:fldCharType="begin"/>
                    </w:r>
                    <w:r w:rsidRPr="00B57EAB">
                      <w:rPr>
                        <w:rFonts w:cs="Arial"/>
                        <w:sz w:val="24"/>
                        <w:szCs w:val="24"/>
                      </w:rPr>
                      <w:instrText xml:space="preserve"> =</w:instrText>
                    </w:r>
                    <w:r>
                      <w:rPr>
                        <w:rFonts w:cs="Arial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cs="Arial"/>
                        <w:sz w:val="24"/>
                        <w:szCs w:val="24"/>
                      </w:rPr>
                      <w:instrText xml:space="preserve"> </w:instrText>
                    </w:r>
                    <w:r>
                      <w:rPr>
                        <w:rFonts w:cs="Arial"/>
                        <w:sz w:val="24"/>
                        <w:szCs w:val="24"/>
                        <w:lang w:val="en-US"/>
                      </w:rPr>
                      <w:instrText>page</w:instrText>
                    </w:r>
                    <w:r>
                      <w:rPr>
                        <w:rFonts w:cs="Arial"/>
                        <w:sz w:val="24"/>
                        <w:szCs w:val="24"/>
                      </w:rPr>
                      <w:instrText xml:space="preserve"> </w:instrText>
                    </w:r>
                    <w:r>
                      <w:rPr>
                        <w:rFonts w:cs="Arial"/>
                        <w:sz w:val="24"/>
                        <w:szCs w:val="24"/>
                      </w:rPr>
                      <w:fldChar w:fldCharType="separate"/>
                    </w:r>
                    <w:r w:rsidR="00F85BF1">
                      <w:rPr>
                        <w:rFonts w:cs="Arial"/>
                        <w:noProof/>
                        <w:sz w:val="24"/>
                        <w:szCs w:val="24"/>
                        <w:lang w:val="en-US"/>
                      </w:rPr>
                      <w:instrText>22</w:instrText>
                    </w:r>
                    <w:r>
                      <w:rPr>
                        <w:rFonts w:cs="Arial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cs="Arial"/>
                        <w:sz w:val="24"/>
                        <w:szCs w:val="24"/>
                        <w:lang w:val="en-US"/>
                      </w:rPr>
                      <w:instrText>-</w:instrText>
                    </w:r>
                    <w:r>
                      <w:rPr>
                        <w:rFonts w:cs="Arial"/>
                        <w:sz w:val="24"/>
                        <w:szCs w:val="24"/>
                        <w:lang w:val="en-US"/>
                      </w:rPr>
                      <w:fldChar w:fldCharType="begin"/>
                    </w:r>
                    <w:r>
                      <w:rPr>
                        <w:rFonts w:cs="Arial"/>
                        <w:sz w:val="24"/>
                        <w:szCs w:val="24"/>
                        <w:lang w:val="en-US"/>
                      </w:rPr>
                      <w:instrText xml:space="preserve"> pageRef r2 </w:instrText>
                    </w:r>
                    <w:r>
                      <w:rPr>
                        <w:rFonts w:cs="Arial"/>
                        <w:sz w:val="24"/>
                        <w:szCs w:val="24"/>
                        <w:lang w:val="en-US"/>
                      </w:rPr>
                      <w:fldChar w:fldCharType="separate"/>
                    </w:r>
                    <w:r w:rsidR="00F85BF1">
                      <w:rPr>
                        <w:rFonts w:cs="Arial"/>
                        <w:noProof/>
                        <w:sz w:val="24"/>
                        <w:szCs w:val="24"/>
                        <w:lang w:val="en-US"/>
                      </w:rPr>
                      <w:instrText>8</w:instrText>
                    </w:r>
                    <w:r>
                      <w:rPr>
                        <w:rFonts w:cs="Arial"/>
                        <w:sz w:val="24"/>
                        <w:szCs w:val="24"/>
                        <w:lang w:val="en-US"/>
                      </w:rPr>
                      <w:fldChar w:fldCharType="end"/>
                    </w:r>
                    <w:r w:rsidRPr="00B57EAB">
                      <w:rPr>
                        <w:rFonts w:cs="Arial"/>
                        <w:sz w:val="24"/>
                        <w:szCs w:val="24"/>
                      </w:rPr>
                      <w:fldChar w:fldCharType="separate"/>
                    </w:r>
                    <w:r w:rsidR="00F85BF1">
                      <w:rPr>
                        <w:rFonts w:cs="Arial"/>
                        <w:noProof/>
                        <w:sz w:val="24"/>
                        <w:szCs w:val="24"/>
                      </w:rPr>
                      <w:t>14</w:t>
                    </w:r>
                    <w:r w:rsidRPr="00B57EAB">
                      <w:rPr>
                        <w:rFonts w:cs="Arial"/>
                        <w:sz w:val="24"/>
                        <w:szCs w:val="24"/>
                      </w:rPr>
                      <w:fldChar w:fldCharType="end"/>
                    </w:r>
                  </w:p>
                  <w:p w:rsidR="009C3C6A" w:rsidRPr="00286269" w:rsidRDefault="009C3C6A" w:rsidP="00557A94">
                    <w:pPr>
                      <w:jc w:val="center"/>
                      <w:rPr>
                        <w:rFonts w:ascii="Arial" w:hAnsi="Arial" w:cs="Arial"/>
                        <w:sz w:val="24"/>
                      </w:rPr>
                    </w:pPr>
                  </w:p>
                  <w:p w:rsidR="009C3C6A" w:rsidRPr="00150097" w:rsidRDefault="009C3C6A" w:rsidP="00B534F0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163" o:spid="_x0000_s2221" style="position:absolute;left:4312;top:15844;width:567;height:2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AaILwA&#10;AADcAAAADwAAAGRycy9kb3ducmV2LnhtbERPSwrCMBDdC94hjOBOU8Uf1SgiCO7EzwHGZmyLzaQm&#10;UevtjSC4m8f7zmLVmEo8yfnSsoJBPwFBnFldcq7gfNr2ZiB8QNZYWSYFb/KwWrZbC0y1ffGBnseQ&#10;ixjCPkUFRQh1KqXPCjLo+7YmjtzVOoMhQpdL7fAVw00lh0kykQZLjg0F1rQpKLsdH0bBPpfrS+JD&#10;Zq7mvh2/T27D9VSpbqdZz0EEasJf/HPvdJw/GMH3mXiBXH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2QBogvAAAANwAAAAPAAAAAAAAAAAAAAAAAJgCAABkcnMvZG93bnJldi54&#10;bWxQSwUGAAAAAAQABAD1AAAAgQMAAAAA&#10;" filled="f" stroked="f" strokeweight="1.5pt">
              <v:textbox inset="1pt,1pt,1pt,1pt">
                <w:txbxContent>
                  <w:p w:rsidR="009C3C6A" w:rsidRPr="00487E8F" w:rsidRDefault="009C3C6A" w:rsidP="00B534F0"/>
                </w:txbxContent>
              </v:textbox>
            </v:rect>
            <v:rect id="Rectangle 164" o:spid="_x0000_s2222" style="position:absolute;left:2879;top:15844;width:567;height:2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y/u7wA&#10;AADcAAAADwAAAGRycy9kb3ducmV2LnhtbERPSwrCMBDdC94hjODOpgp+qEYRQXAnfg4wNmNbbCY1&#10;iVpvbwTB3Tzedxar1tTiSc5XlhUMkxQEcW51xYWC82k7mIHwAVljbZkUvMnDatntLDDT9sUHeh5D&#10;IWII+wwVlCE0mZQ+L8mgT2xDHLmrdQZDhK6Q2uErhptajtJ0Ig1WHBtKbGhTUn47PoyCfSHXl9SH&#10;3FzNfTt+n9yGm6lS/V67noMI1Ia/+Ofe6Th/OIbvM/ECufw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ZDL+7vAAAANwAAAAPAAAAAAAAAAAAAAAAAJgCAABkcnMvZG93bnJldi54&#10;bWxQSwUGAAAAAAQABAD1AAAAgQMAAAAA&#10;" filled="f" stroked="f" strokeweight="1.5pt">
              <v:textbox inset="1pt,1pt,1pt,1pt">
                <w:txbxContent>
                  <w:p w:rsidR="009C3C6A" w:rsidRPr="00487E8F" w:rsidRDefault="009C3C6A" w:rsidP="00B534F0"/>
                </w:txbxContent>
              </v:textbox>
            </v:rect>
            <v:rect id="Rectangle 165" o:spid="_x0000_s2223" style="position:absolute;left:2307;top:15844;width:567;height:2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8/4MQA&#10;AADcAAAADwAAAGRycy9kb3ducmV2LnhtbERPTWvCQBC9F/wPywi91Y0ebI1uggrSUirFWArexuyY&#10;BLOzMbvG9N93hUJv83ifs0h7U4uOWldZVjAeRSCIc6srLhR87TdPLyCcR9ZYWyYFP+QgTQYPC4y1&#10;vfGOuswXIoSwi1FB6X0TS+nykgy6kW2IA3eyrUEfYFtI3eIthJtaTqJoKg1WHBpKbGhdUn7OrkbB&#10;mbrV9/7VZh+H4+f18i63z5PLTKnHYb+cg/DU+3/xn/tNh/njKdyfCRfI5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fP+DEAAAA3AAAAA8AAAAAAAAAAAAAAAAAmAIAAGRycy9k&#10;b3ducmV2LnhtbFBLBQYAAAAABAAEAPUAAACJAwAAAAA=&#10;" filled="f" stroked="f" strokeweight="1.5pt">
              <v:textbox inset="0,0,0,0">
                <w:txbxContent>
                  <w:p w:rsidR="009C3C6A" w:rsidRPr="00487E8F" w:rsidRDefault="009C3C6A" w:rsidP="00B534F0"/>
                </w:txbxContent>
              </v:textbox>
            </v:rect>
            <v:rect id="Rectangle 166" o:spid="_x0000_s2224" style="position:absolute;left:1734;top:15844;width:567;height:2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Oae8QA&#10;AADcAAAADwAAAGRycy9kb3ducmV2LnhtbERPTWvCQBC9F/wPywje6kYP1UZX0UKpiEUaRfA2Zsck&#10;mJ2N2TWm/75bELzN433OdN6aUjRUu8KygkE/AkGcWl1wpmC/+3wdg3AeWWNpmRT8koP5rPMyxVjb&#10;O/9Qk/hMhBB2MSrIva9iKV2ak0HXtxVx4M62NugDrDOpa7yHcFPKYRS9SYMFh4YcK/rIKb0kN6Pg&#10;Qs3ysPuyyeZ42t6ua/k9Gl7flep128UEhKfWP8UP90qH+YMR/D8TLp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TmnvEAAAA3AAAAA8AAAAAAAAAAAAAAAAAmAIAAGRycy9k&#10;b3ducmV2LnhtbFBLBQYAAAAABAAEAPUAAACJAwAAAAA=&#10;" filled="f" stroked="f" strokeweight="1.5pt">
              <v:textbox inset="0,0,0,0">
                <w:txbxContent>
                  <w:p w:rsidR="009C3C6A" w:rsidRPr="00487E8F" w:rsidRDefault="009C3C6A" w:rsidP="00B534F0">
                    <w:pPr>
                      <w:pStyle w:val="a9"/>
                      <w:jc w:val="left"/>
                      <w:rPr>
                        <w:rFonts w:ascii="ISOCPEUR" w:hAnsi="ISOCPEUR"/>
                        <w:w w:val="90"/>
                      </w:rPr>
                    </w:pPr>
                  </w:p>
                </w:txbxContent>
              </v:textbox>
            </v:rect>
            <v:rect id="Rectangle 167" o:spid="_x0000_s2225" style="position:absolute;left:1161;top:15844;width:567;height:2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wOCccA&#10;AADcAAAADwAAAGRycy9kb3ducmV2LnhtbESPQWvCQBCF74X+h2UEb3Wjh9qmrmILpSKKNJZCb9Ps&#10;NAlmZ2N2jfHfO4eCtxnem/e+mS16V6uO2lB5NjAeJaCIc28rLgx87d8fnkCFiGyx9kwGLhRgMb+/&#10;m2Fq/Zk/qctioSSEQ4oGyhibVOuQl+QwjHxDLNqfbx1GWdtC2xbPEu5qPUmSR+2wYmkosaG3kvJD&#10;dnIGDtS9fu8/fLb5+d2djmu9nU6Oz8YMB/3yBVSkPt7M/9crK/hjoZVnZAI9v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OMDgnHAAAA3AAAAA8AAAAAAAAAAAAAAAAAmAIAAGRy&#10;cy9kb3ducmV2LnhtbFBLBQYAAAAABAAEAPUAAACMAwAAAAA=&#10;" filled="f" stroked="f" strokeweight="1.5pt">
              <v:textbox inset="0,0,0,0">
                <w:txbxContent>
                  <w:p w:rsidR="009C3C6A" w:rsidRPr="00487E8F" w:rsidRDefault="009C3C6A" w:rsidP="00B534F0"/>
                </w:txbxContent>
              </v:textbox>
            </v:rect>
            <v:rect id="Rectangle 168" o:spid="_x0000_s2226" style="position:absolute;left:4304;top:15576;width:567;height:2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G1vrwA&#10;AADcAAAADwAAAGRycy9kb3ducmV2LnhtbERPSwrCMBDdC94hjOBOUwV/1SgiCO7EzwHGZmyLzaQm&#10;UevtjSC4m8f7zmLVmEo8yfnSsoJBPwFBnFldcq7gfNr2piB8QNZYWSYFb/KwWrZbC0y1ffGBnseQ&#10;ixjCPkUFRQh1KqXPCjLo+7YmjtzVOoMhQpdL7fAVw00lh0kylgZLjg0F1rQpKLsdH0bBPpfrS+JD&#10;Zq7mvh29T27D9USpbqdZz0EEasJf/HPvdJw/mMH3mXiBXH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YQbW+vAAAANwAAAAPAAAAAAAAAAAAAAAAAJgCAABkcnMvZG93bnJldi54&#10;bWxQSwUGAAAAAAQABAD1AAAAgQMAAAAA&#10;" filled="f" stroked="f" strokeweight="1.5pt">
              <v:textbox inset="1pt,1pt,1pt,1pt">
                <w:txbxContent>
                  <w:p w:rsidR="009C3C6A" w:rsidRPr="00487E8F" w:rsidRDefault="009C3C6A" w:rsidP="00B534F0"/>
                </w:txbxContent>
              </v:textbox>
            </v:rect>
            <v:rect id="Rectangle 169" o:spid="_x0000_s2227" style="position:absolute;left:2871;top:15576;width:567;height:2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fWnsMA&#10;AADcAAAADwAAAGRycy9kb3ducmV2LnhtbESPzWrDQAyE74W+w6JCb/U6hrbBzcaYQKC3kqQPoHjl&#10;H+rVOrtbx3n76hDoTWJGM5821eJGNVOIg2cDqywHRdx4O3Bn4Pu0f1mDignZ4uiZDNwoQrV9fNhg&#10;af2VDzQfU6ckhGOJBvqUplLr2PTkMGZ+Ihat9cFhkjV02ga8SrgbdZHnb9rhwNLQ40S7npqf468z&#10;8NXp+pzH1LjWXfavt1PY8fRuzPPTUn+ASrSkf/P9+tMKfiH48oxMoL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fWnsMAAADcAAAADwAAAAAAAAAAAAAAAACYAgAAZHJzL2Rv&#10;d25yZXYueG1sUEsFBgAAAAAEAAQA9QAAAIgDAAAAAA==&#10;" filled="f" stroked="f" strokeweight="1.5pt">
              <v:textbox inset="1pt,1pt,1pt,1pt">
                <w:txbxContent>
                  <w:p w:rsidR="009C3C6A" w:rsidRPr="00487E8F" w:rsidRDefault="009C3C6A" w:rsidP="00B534F0"/>
                </w:txbxContent>
              </v:textbox>
            </v:rect>
            <v:rect id="Rectangle 170" o:spid="_x0000_s2228" style="position:absolute;left:2299;top:15576;width:567;height:2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ptKcQA&#10;AADcAAAADwAAAGRycy9kb3ducmV2LnhtbERPTWvCQBC9F/wPywi91Y051BpdRYXSUizSKIK3MTsm&#10;wexszK4x/nu3UOhtHu9zpvPOVKKlxpWWFQwHEQjizOqScwW77fvLGwjnkTVWlknBnRzMZ72nKSba&#10;3viH2tTnIoSwS1BB4X2dSOmyggy6ga2JA3eyjUEfYJNL3eAthJtKxlH0Kg2WHBoKrGlVUHZOr0bB&#10;mdrlfvth0/XhuLlevuT3KL6MlXrud4sJCE+d/xf/uT91mB8P4feZcIG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abSnEAAAA3AAAAA8AAAAAAAAAAAAAAAAAmAIAAGRycy9k&#10;b3ducmV2LnhtbFBLBQYAAAAABAAEAPUAAACJAwAAAAA=&#10;" filled="f" stroked="f" strokeweight="1.5pt">
              <v:textbox inset="0,0,0,0">
                <w:txbxContent>
                  <w:p w:rsidR="009C3C6A" w:rsidRPr="00487E8F" w:rsidRDefault="009C3C6A" w:rsidP="00B534F0"/>
                </w:txbxContent>
              </v:textbox>
            </v:rect>
            <v:rect id="Rectangle 171" o:spid="_x0000_s2229" style="position:absolute;left:1726;top:15576;width:567;height:2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jzXsQA&#10;AADcAAAADwAAAGRycy9kb3ducmV2LnhtbERPTWvCQBC9C/6HZYTedGMObY2uooIo0lKMpeBtmp0m&#10;wexszK4x/nu3UOhtHu9zZovOVKKlxpWWFYxHEQjizOqScwWfx83wFYTzyBory6TgTg4W835vhom2&#10;Nz5Qm/pchBB2CSoovK8TKV1WkEE3sjVx4H5sY9AH2ORSN3gL4aaScRQ9S4Mlh4YCa1oXlJ3Tq1Fw&#10;pnb1ddza9O30/XG97OX7S3yZKPU06JZTEJ46/y/+c+90mB/H8PtMuE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I817EAAAA3AAAAA8AAAAAAAAAAAAAAAAAmAIAAGRycy9k&#10;b3ducmV2LnhtbFBLBQYAAAAABAAEAPUAAACJAwAAAAA=&#10;" filled="f" stroked="f" strokeweight="1.5pt">
              <v:textbox inset="0,0,0,0">
                <w:txbxContent>
                  <w:p w:rsidR="009C3C6A" w:rsidRPr="00487E8F" w:rsidRDefault="009C3C6A" w:rsidP="00B534F0">
                    <w:pPr>
                      <w:pStyle w:val="a9"/>
                      <w:jc w:val="left"/>
                      <w:rPr>
                        <w:rFonts w:ascii="ISOCPEUR" w:hAnsi="ISOCPEUR"/>
                        <w:w w:val="90"/>
                      </w:rPr>
                    </w:pPr>
                  </w:p>
                </w:txbxContent>
              </v:textbox>
            </v:rect>
            <v:rect id="Rectangle 172" o:spid="_x0000_s2230" style="position:absolute;left:1153;top:15576;width:567;height:2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RWxcQA&#10;AADcAAAADwAAAGRycy9kb3ducmV2LnhtbERPTWvCQBC9C/0PyxR6001T0Jq6SiuIIpXSKIK3aXaa&#10;BLOzMbvG+O/dgtDbPN7nTGadqURLjSstK3geRCCIM6tLzhXstov+KwjnkTVWlknBlRzMpg+9CSba&#10;Xvib2tTnIoSwS1BB4X2dSOmyggy6ga2JA/drG4M+wCaXusFLCDeVjKNoKA2WHBoKrGleUHZMz0bB&#10;kdqP/XZp08/Dz9f5tJabUXwaK/X02L2/gfDU+X/x3b3SYX78An/PhAvk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EVsXEAAAA3AAAAA8AAAAAAAAAAAAAAAAAmAIAAGRycy9k&#10;b3ducmV2LnhtbFBLBQYAAAAABAAEAPUAAACJAwAAAAA=&#10;" filled="f" stroked="f" strokeweight="1.5pt">
              <v:textbox inset="0,0,0,0">
                <w:txbxContent>
                  <w:p w:rsidR="009C3C6A" w:rsidRPr="00487E8F" w:rsidRDefault="009C3C6A" w:rsidP="00B534F0"/>
                </w:txbxContent>
              </v:textbox>
            </v:rect>
          </v:group>
          <w10:wrap anchorx="page" anchory="page"/>
          <w10:anchorlock/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621AE"/>
    <w:multiLevelType w:val="hybridMultilevel"/>
    <w:tmpl w:val="2F88C626"/>
    <w:lvl w:ilvl="0" w:tplc="52FCF7C0">
      <w:start w:val="1"/>
      <w:numFmt w:val="decimal"/>
      <w:suff w:val="space"/>
      <w:lvlText w:val="%1"/>
      <w:lvlJc w:val="left"/>
      <w:pPr>
        <w:ind w:left="1134"/>
      </w:pPr>
      <w:rPr>
        <w:rFonts w:ascii="ISOCPEUR" w:hAnsi="ISOCPEUR" w:cs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E1039AC"/>
    <w:multiLevelType w:val="hybridMultilevel"/>
    <w:tmpl w:val="F60A8688"/>
    <w:lvl w:ilvl="0" w:tplc="8FA6561C">
      <w:start w:val="1"/>
      <w:numFmt w:val="decimal"/>
      <w:lvlText w:val="%1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" w15:restartNumberingAfterBreak="0">
    <w:nsid w:val="10BD4F2C"/>
    <w:multiLevelType w:val="hybridMultilevel"/>
    <w:tmpl w:val="5CF499B8"/>
    <w:lvl w:ilvl="0" w:tplc="CF601C6A">
      <w:start w:val="1"/>
      <w:numFmt w:val="decimal"/>
      <w:suff w:val="space"/>
      <w:lvlText w:val="%1"/>
      <w:lvlJc w:val="left"/>
      <w:pPr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" w15:restartNumberingAfterBreak="0">
    <w:nsid w:val="305D2C55"/>
    <w:multiLevelType w:val="multilevel"/>
    <w:tmpl w:val="428EAD4A"/>
    <w:lvl w:ilvl="0">
      <w:start w:val="4"/>
      <w:numFmt w:val="decimal"/>
      <w:lvlText w:val="%1"/>
      <w:lvlJc w:val="left"/>
      <w:pPr>
        <w:ind w:left="169" w:hanging="46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9" w:hanging="461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2089" w:hanging="46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49" w:hanging="46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09" w:hanging="4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69" w:hanging="4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29" w:hanging="4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90" w:hanging="4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50" w:hanging="461"/>
      </w:pPr>
      <w:rPr>
        <w:rFonts w:hint="default"/>
      </w:rPr>
    </w:lvl>
  </w:abstractNum>
  <w:abstractNum w:abstractNumId="4" w15:restartNumberingAfterBreak="0">
    <w:nsid w:val="3D9D7D60"/>
    <w:multiLevelType w:val="hybridMultilevel"/>
    <w:tmpl w:val="E8BCF138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400E2789"/>
    <w:multiLevelType w:val="multilevel"/>
    <w:tmpl w:val="1BA85926"/>
    <w:lvl w:ilvl="0">
      <w:start w:val="1"/>
      <w:numFmt w:val="decimal"/>
      <w:pStyle w:val="1"/>
      <w:suff w:val="space"/>
      <w:lvlText w:val="%1"/>
      <w:lvlJc w:val="left"/>
      <w:pPr>
        <w:ind w:left="432" w:hanging="432"/>
      </w:pPr>
      <w:rPr>
        <w:rFonts w:cs="Times New Roman" w:hint="default"/>
        <w:b/>
        <w:i w:val="0"/>
        <w:sz w:val="28"/>
      </w:rPr>
    </w:lvl>
    <w:lvl w:ilvl="1">
      <w:start w:val="1"/>
      <w:numFmt w:val="decimal"/>
      <w:pStyle w:val="2"/>
      <w:suff w:val="space"/>
      <w:lvlText w:val="%1.%2"/>
      <w:lvlJc w:val="left"/>
      <w:pPr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pStyle w:val="3"/>
      <w:suff w:val="space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6" w15:restartNumberingAfterBreak="0">
    <w:nsid w:val="48C330F0"/>
    <w:multiLevelType w:val="hybridMultilevel"/>
    <w:tmpl w:val="5F8022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094751"/>
    <w:multiLevelType w:val="hybridMultilevel"/>
    <w:tmpl w:val="85FA5CD6"/>
    <w:lvl w:ilvl="0" w:tplc="1CB0DEB6">
      <w:start w:val="1"/>
      <w:numFmt w:val="decimal"/>
      <w:lvlText w:val="%1"/>
      <w:lvlJc w:val="left"/>
      <w:pPr>
        <w:ind w:left="1854" w:hanging="360"/>
      </w:pPr>
      <w:rPr>
        <w:rFonts w:ascii="Calibri" w:hAnsi="Calibri" w:cs="Times New Roman" w:hint="default"/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BBF060B"/>
    <w:multiLevelType w:val="multilevel"/>
    <w:tmpl w:val="6E426140"/>
    <w:lvl w:ilvl="0">
      <w:start w:val="2"/>
      <w:numFmt w:val="decimal"/>
      <w:lvlText w:val="%1"/>
      <w:lvlJc w:val="left"/>
      <w:pPr>
        <w:ind w:left="169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9" w:hanging="435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2078" w:hanging="43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33" w:hanging="43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88" w:hanging="43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43" w:hanging="43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98" w:hanging="43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3" w:hanging="43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07" w:hanging="435"/>
      </w:pPr>
      <w:rPr>
        <w:rFonts w:hint="default"/>
      </w:rPr>
    </w:lvl>
  </w:abstractNum>
  <w:abstractNum w:abstractNumId="9" w15:restartNumberingAfterBreak="0">
    <w:nsid w:val="74681DDB"/>
    <w:multiLevelType w:val="hybridMultilevel"/>
    <w:tmpl w:val="29E827FE"/>
    <w:lvl w:ilvl="0" w:tplc="04190001">
      <w:start w:val="1"/>
      <w:numFmt w:val="bullet"/>
      <w:lvlText w:val=""/>
      <w:lvlJc w:val="left"/>
      <w:pPr>
        <w:ind w:left="174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6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2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8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1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9"/>
  </w:num>
  <w:num w:numId="9">
    <w:abstractNumId w:val="6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652"/>
  <w:autoHyphenation/>
  <w:characterSpacingControl w:val="doNotCompress"/>
  <w:hdrShapeDefaults>
    <o:shapedefaults v:ext="edit" spidmax="232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6E45"/>
    <w:rsid w:val="000043EB"/>
    <w:rsid w:val="00015CE2"/>
    <w:rsid w:val="00042627"/>
    <w:rsid w:val="00061943"/>
    <w:rsid w:val="000665E2"/>
    <w:rsid w:val="000823D8"/>
    <w:rsid w:val="00082AC2"/>
    <w:rsid w:val="00087CAE"/>
    <w:rsid w:val="000B271B"/>
    <w:rsid w:val="000C1D4F"/>
    <w:rsid w:val="000C4080"/>
    <w:rsid w:val="000F4406"/>
    <w:rsid w:val="000F567F"/>
    <w:rsid w:val="0010110F"/>
    <w:rsid w:val="0010660F"/>
    <w:rsid w:val="0012065E"/>
    <w:rsid w:val="00120696"/>
    <w:rsid w:val="001425F0"/>
    <w:rsid w:val="00143499"/>
    <w:rsid w:val="0014488B"/>
    <w:rsid w:val="0014517C"/>
    <w:rsid w:val="00145776"/>
    <w:rsid w:val="00150097"/>
    <w:rsid w:val="00174D2E"/>
    <w:rsid w:val="0018047E"/>
    <w:rsid w:val="0019222C"/>
    <w:rsid w:val="00193B25"/>
    <w:rsid w:val="001C0FC2"/>
    <w:rsid w:val="001C68CD"/>
    <w:rsid w:val="001D3D3B"/>
    <w:rsid w:val="00203849"/>
    <w:rsid w:val="0020437B"/>
    <w:rsid w:val="002265C4"/>
    <w:rsid w:val="00227A87"/>
    <w:rsid w:val="00243F29"/>
    <w:rsid w:val="0025400C"/>
    <w:rsid w:val="00254A6A"/>
    <w:rsid w:val="002576B9"/>
    <w:rsid w:val="00264EA5"/>
    <w:rsid w:val="002668EF"/>
    <w:rsid w:val="0026785B"/>
    <w:rsid w:val="00286269"/>
    <w:rsid w:val="002A1034"/>
    <w:rsid w:val="002A23E0"/>
    <w:rsid w:val="002A32D2"/>
    <w:rsid w:val="002C1C88"/>
    <w:rsid w:val="002C2D05"/>
    <w:rsid w:val="002E0233"/>
    <w:rsid w:val="00307849"/>
    <w:rsid w:val="003247F9"/>
    <w:rsid w:val="00337AC6"/>
    <w:rsid w:val="00340203"/>
    <w:rsid w:val="003504F9"/>
    <w:rsid w:val="00372714"/>
    <w:rsid w:val="00372790"/>
    <w:rsid w:val="0039509F"/>
    <w:rsid w:val="003A1B7A"/>
    <w:rsid w:val="003B1FC9"/>
    <w:rsid w:val="003D04A6"/>
    <w:rsid w:val="003E6343"/>
    <w:rsid w:val="00422A6E"/>
    <w:rsid w:val="004669FC"/>
    <w:rsid w:val="004748DD"/>
    <w:rsid w:val="00476B0C"/>
    <w:rsid w:val="00481086"/>
    <w:rsid w:val="00487E8F"/>
    <w:rsid w:val="004D27E1"/>
    <w:rsid w:val="004E1B19"/>
    <w:rsid w:val="004E2302"/>
    <w:rsid w:val="004F5AAF"/>
    <w:rsid w:val="00507F41"/>
    <w:rsid w:val="00514389"/>
    <w:rsid w:val="0053556F"/>
    <w:rsid w:val="005559CE"/>
    <w:rsid w:val="00557A94"/>
    <w:rsid w:val="00577FCE"/>
    <w:rsid w:val="005B3228"/>
    <w:rsid w:val="005F4283"/>
    <w:rsid w:val="005F7AA8"/>
    <w:rsid w:val="00602A6B"/>
    <w:rsid w:val="00625011"/>
    <w:rsid w:val="00631856"/>
    <w:rsid w:val="00635221"/>
    <w:rsid w:val="00640ED4"/>
    <w:rsid w:val="006434F2"/>
    <w:rsid w:val="00646B55"/>
    <w:rsid w:val="00661CCA"/>
    <w:rsid w:val="0066778E"/>
    <w:rsid w:val="006713B6"/>
    <w:rsid w:val="006724C8"/>
    <w:rsid w:val="00675A20"/>
    <w:rsid w:val="006866B1"/>
    <w:rsid w:val="006956B5"/>
    <w:rsid w:val="006C45A1"/>
    <w:rsid w:val="006F3539"/>
    <w:rsid w:val="006F7A15"/>
    <w:rsid w:val="00702632"/>
    <w:rsid w:val="00711A9D"/>
    <w:rsid w:val="0072035F"/>
    <w:rsid w:val="007219B2"/>
    <w:rsid w:val="00722A88"/>
    <w:rsid w:val="0072384D"/>
    <w:rsid w:val="0073165C"/>
    <w:rsid w:val="007407A4"/>
    <w:rsid w:val="00753F43"/>
    <w:rsid w:val="00757FEB"/>
    <w:rsid w:val="007670E2"/>
    <w:rsid w:val="00770052"/>
    <w:rsid w:val="00771FCC"/>
    <w:rsid w:val="00781139"/>
    <w:rsid w:val="0078341F"/>
    <w:rsid w:val="00784BBD"/>
    <w:rsid w:val="00793B19"/>
    <w:rsid w:val="007A1862"/>
    <w:rsid w:val="007A57AF"/>
    <w:rsid w:val="007B033D"/>
    <w:rsid w:val="007E1CAE"/>
    <w:rsid w:val="007E58C5"/>
    <w:rsid w:val="007F14AF"/>
    <w:rsid w:val="007F47BF"/>
    <w:rsid w:val="00803C31"/>
    <w:rsid w:val="00805E92"/>
    <w:rsid w:val="0081233B"/>
    <w:rsid w:val="00822284"/>
    <w:rsid w:val="008525D5"/>
    <w:rsid w:val="00854209"/>
    <w:rsid w:val="0085454F"/>
    <w:rsid w:val="008848F5"/>
    <w:rsid w:val="008B1046"/>
    <w:rsid w:val="008B343A"/>
    <w:rsid w:val="008D02A2"/>
    <w:rsid w:val="008E79E1"/>
    <w:rsid w:val="008F306F"/>
    <w:rsid w:val="00905523"/>
    <w:rsid w:val="009070C6"/>
    <w:rsid w:val="00920838"/>
    <w:rsid w:val="009240D9"/>
    <w:rsid w:val="009324BE"/>
    <w:rsid w:val="009523F5"/>
    <w:rsid w:val="00961793"/>
    <w:rsid w:val="00961A00"/>
    <w:rsid w:val="009733FF"/>
    <w:rsid w:val="009C3C6A"/>
    <w:rsid w:val="009D09C6"/>
    <w:rsid w:val="009D3DEB"/>
    <w:rsid w:val="009E1F49"/>
    <w:rsid w:val="009E629B"/>
    <w:rsid w:val="009F45C9"/>
    <w:rsid w:val="00A00369"/>
    <w:rsid w:val="00A05C41"/>
    <w:rsid w:val="00A204A2"/>
    <w:rsid w:val="00A37395"/>
    <w:rsid w:val="00A412F4"/>
    <w:rsid w:val="00A4676A"/>
    <w:rsid w:val="00A56EB3"/>
    <w:rsid w:val="00A93879"/>
    <w:rsid w:val="00AB3B89"/>
    <w:rsid w:val="00AC4A3C"/>
    <w:rsid w:val="00AD0418"/>
    <w:rsid w:val="00AD53A9"/>
    <w:rsid w:val="00AE45BB"/>
    <w:rsid w:val="00AF199F"/>
    <w:rsid w:val="00AF4685"/>
    <w:rsid w:val="00B0435C"/>
    <w:rsid w:val="00B135A7"/>
    <w:rsid w:val="00B31B57"/>
    <w:rsid w:val="00B534F0"/>
    <w:rsid w:val="00B55DC4"/>
    <w:rsid w:val="00B57EAB"/>
    <w:rsid w:val="00B632E4"/>
    <w:rsid w:val="00B669DC"/>
    <w:rsid w:val="00B72ADF"/>
    <w:rsid w:val="00B86E45"/>
    <w:rsid w:val="00B94047"/>
    <w:rsid w:val="00B955A1"/>
    <w:rsid w:val="00BA1A43"/>
    <w:rsid w:val="00BC0A5D"/>
    <w:rsid w:val="00BC4A28"/>
    <w:rsid w:val="00BD1829"/>
    <w:rsid w:val="00BE6755"/>
    <w:rsid w:val="00BF039E"/>
    <w:rsid w:val="00BF1EC5"/>
    <w:rsid w:val="00C116D8"/>
    <w:rsid w:val="00C25890"/>
    <w:rsid w:val="00C52660"/>
    <w:rsid w:val="00C539DF"/>
    <w:rsid w:val="00C56547"/>
    <w:rsid w:val="00C608CC"/>
    <w:rsid w:val="00C72E7D"/>
    <w:rsid w:val="00C8244A"/>
    <w:rsid w:val="00C93183"/>
    <w:rsid w:val="00C972BF"/>
    <w:rsid w:val="00CA4CCF"/>
    <w:rsid w:val="00CC03BE"/>
    <w:rsid w:val="00CD7429"/>
    <w:rsid w:val="00CF0AAF"/>
    <w:rsid w:val="00D37882"/>
    <w:rsid w:val="00D4629C"/>
    <w:rsid w:val="00D712AF"/>
    <w:rsid w:val="00D72D70"/>
    <w:rsid w:val="00D81B22"/>
    <w:rsid w:val="00D95E53"/>
    <w:rsid w:val="00DA586B"/>
    <w:rsid w:val="00DB1AAD"/>
    <w:rsid w:val="00DC4CD6"/>
    <w:rsid w:val="00DD30CD"/>
    <w:rsid w:val="00DE7B41"/>
    <w:rsid w:val="00DF4ABA"/>
    <w:rsid w:val="00E00A81"/>
    <w:rsid w:val="00E04172"/>
    <w:rsid w:val="00E064B4"/>
    <w:rsid w:val="00E15049"/>
    <w:rsid w:val="00E17528"/>
    <w:rsid w:val="00E27390"/>
    <w:rsid w:val="00E744B7"/>
    <w:rsid w:val="00E75767"/>
    <w:rsid w:val="00E83AC3"/>
    <w:rsid w:val="00E95C2B"/>
    <w:rsid w:val="00EA4F38"/>
    <w:rsid w:val="00EB20D3"/>
    <w:rsid w:val="00EB5105"/>
    <w:rsid w:val="00EC6E50"/>
    <w:rsid w:val="00ED0F83"/>
    <w:rsid w:val="00EE097E"/>
    <w:rsid w:val="00EF7C68"/>
    <w:rsid w:val="00F042F8"/>
    <w:rsid w:val="00F23738"/>
    <w:rsid w:val="00F26F43"/>
    <w:rsid w:val="00F434AF"/>
    <w:rsid w:val="00F75B66"/>
    <w:rsid w:val="00F7735C"/>
    <w:rsid w:val="00F816E4"/>
    <w:rsid w:val="00F85BF1"/>
    <w:rsid w:val="00F87DBF"/>
    <w:rsid w:val="00F95EC9"/>
    <w:rsid w:val="00FC291B"/>
    <w:rsid w:val="00FC79DC"/>
    <w:rsid w:val="00FC7DF4"/>
    <w:rsid w:val="00FD44B3"/>
    <w:rsid w:val="00FD5B63"/>
    <w:rsid w:val="00FD5CD5"/>
    <w:rsid w:val="00FE745A"/>
    <w:rsid w:val="00FE7873"/>
    <w:rsid w:val="00FF1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28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  <w15:docId w15:val="{E9D91EC7-09CB-44F3-BA27-FA0D5DA9B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ISOCPEUR" w:eastAsia="Calibri" w:hAnsi="ISOCPEUR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629C"/>
    <w:pPr>
      <w:spacing w:after="160" w:line="259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3A1B7A"/>
    <w:pPr>
      <w:keepNext/>
      <w:keepLines/>
      <w:numPr>
        <w:numId w:val="1"/>
      </w:numPr>
      <w:spacing w:before="180" w:after="360" w:line="276" w:lineRule="auto"/>
      <w:ind w:left="1134" w:right="567"/>
      <w:jc w:val="center"/>
      <w:outlineLvl w:val="0"/>
    </w:pPr>
    <w:rPr>
      <w:rFonts w:eastAsia="Times New Roman"/>
      <w:b/>
      <w:sz w:val="28"/>
      <w:szCs w:val="32"/>
    </w:rPr>
  </w:style>
  <w:style w:type="paragraph" w:styleId="2">
    <w:name w:val="heading 2"/>
    <w:aliases w:val="Заголовок 2 Знак2,Заголовок 2 Знак1 Знак,Заголовок 2 Знак Знак Знак,.1,- 1.1,1,- 1,H2"/>
    <w:basedOn w:val="1"/>
    <w:next w:val="a0"/>
    <w:link w:val="20"/>
    <w:uiPriority w:val="99"/>
    <w:qFormat/>
    <w:rsid w:val="007407A4"/>
    <w:pPr>
      <w:keepLines w:val="0"/>
      <w:numPr>
        <w:ilvl w:val="1"/>
      </w:numPr>
      <w:suppressAutoHyphens/>
      <w:spacing w:before="360" w:after="540"/>
      <w:ind w:left="0" w:right="0" w:firstLine="851"/>
      <w:contextualSpacing/>
      <w:jc w:val="both"/>
      <w:outlineLvl w:val="1"/>
    </w:pPr>
    <w:rPr>
      <w:iCs/>
      <w:kern w:val="32"/>
    </w:rPr>
  </w:style>
  <w:style w:type="paragraph" w:styleId="3">
    <w:name w:val="heading 3"/>
    <w:basedOn w:val="a"/>
    <w:next w:val="a"/>
    <w:link w:val="30"/>
    <w:uiPriority w:val="99"/>
    <w:qFormat/>
    <w:rsid w:val="00B86E45"/>
    <w:pPr>
      <w:keepNext/>
      <w:keepLines/>
      <w:numPr>
        <w:ilvl w:val="2"/>
        <w:numId w:val="1"/>
      </w:numPr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B86E45"/>
    <w:pPr>
      <w:keepNext/>
      <w:keepLines/>
      <w:numPr>
        <w:ilvl w:val="3"/>
        <w:numId w:val="1"/>
      </w:numPr>
      <w:spacing w:before="40" w:after="0"/>
      <w:outlineLvl w:val="3"/>
    </w:pPr>
    <w:rPr>
      <w:rFonts w:ascii="Calibri Light" w:eastAsia="Times New Roman" w:hAnsi="Calibri Light"/>
      <w:i/>
      <w:iCs/>
      <w:color w:val="2E74B5"/>
      <w:sz w:val="2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B86E45"/>
    <w:pPr>
      <w:keepNext/>
      <w:keepLines/>
      <w:numPr>
        <w:ilvl w:val="4"/>
        <w:numId w:val="1"/>
      </w:numPr>
      <w:spacing w:before="40" w:after="0"/>
      <w:outlineLvl w:val="4"/>
    </w:pPr>
    <w:rPr>
      <w:rFonts w:ascii="Calibri Light" w:eastAsia="Times New Roman" w:hAnsi="Calibri Light"/>
      <w:color w:val="2E74B5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B86E45"/>
    <w:pPr>
      <w:keepNext/>
      <w:keepLines/>
      <w:numPr>
        <w:ilvl w:val="5"/>
        <w:numId w:val="1"/>
      </w:numPr>
      <w:spacing w:before="40" w:after="0"/>
      <w:outlineLvl w:val="5"/>
    </w:pPr>
    <w:rPr>
      <w:rFonts w:ascii="Calibri Light" w:eastAsia="Times New Roman" w:hAnsi="Calibri Light"/>
      <w:color w:val="1F4D78"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B86E45"/>
    <w:pPr>
      <w:keepNext/>
      <w:keepLines/>
      <w:numPr>
        <w:ilvl w:val="6"/>
        <w:numId w:val="1"/>
      </w:numPr>
      <w:spacing w:before="40" w:after="0"/>
      <w:outlineLvl w:val="6"/>
    </w:pPr>
    <w:rPr>
      <w:rFonts w:ascii="Calibri Light" w:eastAsia="Times New Roman" w:hAnsi="Calibri Light"/>
      <w:i/>
      <w:iCs/>
      <w:color w:val="1F4D78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B86E45"/>
    <w:pPr>
      <w:keepNext/>
      <w:keepLines/>
      <w:numPr>
        <w:ilvl w:val="7"/>
        <w:numId w:val="1"/>
      </w:numPr>
      <w:spacing w:before="40" w:after="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B86E45"/>
    <w:pPr>
      <w:keepNext/>
      <w:keepLines/>
      <w:numPr>
        <w:ilvl w:val="8"/>
        <w:numId w:val="1"/>
      </w:numPr>
      <w:spacing w:before="40" w:after="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A1B7A"/>
    <w:rPr>
      <w:rFonts w:eastAsia="Times New Roman"/>
      <w:b/>
      <w:sz w:val="32"/>
    </w:rPr>
  </w:style>
  <w:style w:type="character" w:customStyle="1" w:styleId="20">
    <w:name w:val="Заголовок 2 Знак"/>
    <w:aliases w:val="Заголовок 2 Знак2 Знак,Заголовок 2 Знак1 Знак Знак,Заголовок 2 Знак Знак Знак Знак,.1 Знак,- 1.1 Знак,1 Знак,- 1 Знак,H2 Знак"/>
    <w:link w:val="2"/>
    <w:uiPriority w:val="99"/>
    <w:locked/>
    <w:rsid w:val="007407A4"/>
    <w:rPr>
      <w:rFonts w:eastAsia="Times New Roman"/>
      <w:b/>
      <w:kern w:val="32"/>
      <w:sz w:val="32"/>
    </w:rPr>
  </w:style>
  <w:style w:type="character" w:customStyle="1" w:styleId="30">
    <w:name w:val="Заголовок 3 Знак"/>
    <w:link w:val="3"/>
    <w:uiPriority w:val="99"/>
    <w:locked/>
    <w:rsid w:val="00B86E45"/>
    <w:rPr>
      <w:rFonts w:ascii="Calibri Light" w:hAnsi="Calibri Light"/>
      <w:color w:val="1F4D78"/>
      <w:sz w:val="24"/>
    </w:rPr>
  </w:style>
  <w:style w:type="character" w:customStyle="1" w:styleId="40">
    <w:name w:val="Заголовок 4 Знак"/>
    <w:link w:val="4"/>
    <w:uiPriority w:val="99"/>
    <w:semiHidden/>
    <w:locked/>
    <w:rsid w:val="00B86E45"/>
    <w:rPr>
      <w:rFonts w:ascii="Calibri Light" w:hAnsi="Calibri Light"/>
      <w:i/>
      <w:color w:val="2E74B5"/>
    </w:rPr>
  </w:style>
  <w:style w:type="character" w:customStyle="1" w:styleId="50">
    <w:name w:val="Заголовок 5 Знак"/>
    <w:link w:val="5"/>
    <w:uiPriority w:val="99"/>
    <w:semiHidden/>
    <w:locked/>
    <w:rsid w:val="00B86E45"/>
    <w:rPr>
      <w:rFonts w:ascii="Calibri Light" w:hAnsi="Calibri Light"/>
      <w:color w:val="2E74B5"/>
    </w:rPr>
  </w:style>
  <w:style w:type="character" w:customStyle="1" w:styleId="60">
    <w:name w:val="Заголовок 6 Знак"/>
    <w:link w:val="6"/>
    <w:uiPriority w:val="99"/>
    <w:semiHidden/>
    <w:locked/>
    <w:rsid w:val="00B86E45"/>
    <w:rPr>
      <w:rFonts w:ascii="Calibri Light" w:hAnsi="Calibri Light"/>
      <w:color w:val="1F4D78"/>
    </w:rPr>
  </w:style>
  <w:style w:type="character" w:customStyle="1" w:styleId="70">
    <w:name w:val="Заголовок 7 Знак"/>
    <w:link w:val="7"/>
    <w:uiPriority w:val="99"/>
    <w:semiHidden/>
    <w:locked/>
    <w:rsid w:val="00B86E45"/>
    <w:rPr>
      <w:rFonts w:ascii="Calibri Light" w:hAnsi="Calibri Light"/>
      <w:i/>
      <w:color w:val="1F4D78"/>
    </w:rPr>
  </w:style>
  <w:style w:type="character" w:customStyle="1" w:styleId="80">
    <w:name w:val="Заголовок 8 Знак"/>
    <w:link w:val="8"/>
    <w:uiPriority w:val="99"/>
    <w:semiHidden/>
    <w:locked/>
    <w:rsid w:val="00B86E45"/>
    <w:rPr>
      <w:rFonts w:ascii="Calibri Light" w:hAnsi="Calibri Light"/>
      <w:color w:val="272727"/>
      <w:sz w:val="21"/>
    </w:rPr>
  </w:style>
  <w:style w:type="character" w:customStyle="1" w:styleId="90">
    <w:name w:val="Заголовок 9 Знак"/>
    <w:link w:val="9"/>
    <w:uiPriority w:val="99"/>
    <w:semiHidden/>
    <w:locked/>
    <w:rsid w:val="00B86E45"/>
    <w:rPr>
      <w:rFonts w:ascii="Calibri Light" w:hAnsi="Calibri Light"/>
      <w:i/>
      <w:color w:val="272727"/>
      <w:sz w:val="21"/>
    </w:rPr>
  </w:style>
  <w:style w:type="character" w:styleId="a4">
    <w:name w:val="page number"/>
    <w:uiPriority w:val="99"/>
    <w:rsid w:val="00B86E45"/>
    <w:rPr>
      <w:rFonts w:cs="Times New Roman"/>
    </w:rPr>
  </w:style>
  <w:style w:type="paragraph" w:styleId="a5">
    <w:name w:val="header"/>
    <w:basedOn w:val="a"/>
    <w:link w:val="a6"/>
    <w:uiPriority w:val="99"/>
    <w:rsid w:val="00B86E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B86E45"/>
    <w:rPr>
      <w:rFonts w:cs="Times New Roman"/>
    </w:rPr>
  </w:style>
  <w:style w:type="paragraph" w:styleId="a7">
    <w:name w:val="footer"/>
    <w:basedOn w:val="a"/>
    <w:link w:val="a8"/>
    <w:uiPriority w:val="99"/>
    <w:rsid w:val="00B86E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B86E45"/>
    <w:rPr>
      <w:rFonts w:cs="Times New Roman"/>
    </w:rPr>
  </w:style>
  <w:style w:type="character" w:customStyle="1" w:styleId="0110">
    <w:name w:val="01 Штамп 10 ПКИ Знак"/>
    <w:link w:val="01100"/>
    <w:uiPriority w:val="99"/>
    <w:locked/>
    <w:rsid w:val="00B86E45"/>
  </w:style>
  <w:style w:type="paragraph" w:customStyle="1" w:styleId="01100">
    <w:name w:val="01 Штамп 10 ПКИ"/>
    <w:basedOn w:val="a"/>
    <w:link w:val="0110"/>
    <w:uiPriority w:val="99"/>
    <w:rsid w:val="00B86E45"/>
    <w:pPr>
      <w:spacing w:after="0" w:line="480" w:lineRule="auto"/>
      <w:jc w:val="center"/>
    </w:pPr>
  </w:style>
  <w:style w:type="paragraph" w:customStyle="1" w:styleId="a9">
    <w:name w:val="Штамп"/>
    <w:basedOn w:val="a"/>
    <w:uiPriority w:val="99"/>
    <w:rsid w:val="00B86E45"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styleId="11">
    <w:name w:val="toc 1"/>
    <w:basedOn w:val="a"/>
    <w:next w:val="a"/>
    <w:autoRedefine/>
    <w:uiPriority w:val="39"/>
    <w:rsid w:val="002576B9"/>
    <w:pPr>
      <w:tabs>
        <w:tab w:val="left" w:pos="5954"/>
      </w:tabs>
      <w:spacing w:after="0" w:line="276" w:lineRule="auto"/>
      <w:ind w:left="374" w:right="1735" w:hanging="374"/>
    </w:pPr>
    <w:rPr>
      <w:rFonts w:eastAsia="Times New Roman"/>
      <w:sz w:val="28"/>
      <w:szCs w:val="20"/>
    </w:rPr>
  </w:style>
  <w:style w:type="character" w:styleId="aa">
    <w:name w:val="Hyperlink"/>
    <w:uiPriority w:val="99"/>
    <w:rsid w:val="00B86E45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uiPriority w:val="99"/>
    <w:rsid w:val="002576B9"/>
    <w:pPr>
      <w:framePr w:wrap="around" w:vAnchor="text" w:hAnchor="text" w:y="1"/>
      <w:tabs>
        <w:tab w:val="left" w:pos="5954"/>
      </w:tabs>
      <w:spacing w:after="0" w:line="240" w:lineRule="auto"/>
      <w:ind w:left="340" w:right="1593" w:hanging="340"/>
    </w:pPr>
    <w:rPr>
      <w:rFonts w:eastAsia="Times New Roman"/>
      <w:sz w:val="28"/>
      <w:szCs w:val="20"/>
    </w:rPr>
  </w:style>
  <w:style w:type="paragraph" w:customStyle="1" w:styleId="ab">
    <w:name w:val="Содержимое таблицы"/>
    <w:basedOn w:val="a"/>
    <w:uiPriority w:val="99"/>
    <w:rsid w:val="00B86E45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paragraph" w:styleId="ac">
    <w:name w:val="TOC Heading"/>
    <w:basedOn w:val="1"/>
    <w:next w:val="a"/>
    <w:uiPriority w:val="99"/>
    <w:qFormat/>
    <w:rsid w:val="00B86E45"/>
    <w:pPr>
      <w:numPr>
        <w:numId w:val="0"/>
      </w:numPr>
      <w:spacing w:before="240" w:after="0" w:line="259" w:lineRule="auto"/>
      <w:ind w:right="0"/>
      <w:jc w:val="left"/>
      <w:outlineLvl w:val="9"/>
    </w:pPr>
    <w:rPr>
      <w:rFonts w:ascii="Calibri Light" w:hAnsi="Calibri Light"/>
      <w:b w:val="0"/>
      <w:color w:val="2E74B5"/>
      <w:sz w:val="32"/>
    </w:rPr>
  </w:style>
  <w:style w:type="paragraph" w:styleId="a0">
    <w:name w:val="Body Text"/>
    <w:basedOn w:val="a"/>
    <w:link w:val="ad"/>
    <w:uiPriority w:val="99"/>
    <w:semiHidden/>
    <w:rsid w:val="00B86E45"/>
    <w:pPr>
      <w:spacing w:after="120"/>
    </w:pPr>
  </w:style>
  <w:style w:type="character" w:customStyle="1" w:styleId="ad">
    <w:name w:val="Основной текст Знак"/>
    <w:link w:val="a0"/>
    <w:uiPriority w:val="99"/>
    <w:semiHidden/>
    <w:locked/>
    <w:rsid w:val="00B86E45"/>
    <w:rPr>
      <w:rFonts w:cs="Times New Roman"/>
    </w:rPr>
  </w:style>
  <w:style w:type="paragraph" w:customStyle="1" w:styleId="34">
    <w:name w:val="ИГ34 текст"/>
    <w:basedOn w:val="a"/>
    <w:link w:val="340"/>
    <w:uiPriority w:val="99"/>
    <w:rsid w:val="00577FCE"/>
    <w:pPr>
      <w:spacing w:after="0" w:line="276" w:lineRule="auto"/>
      <w:ind w:firstLine="851"/>
      <w:jc w:val="both"/>
    </w:pPr>
    <w:rPr>
      <w:sz w:val="28"/>
      <w:szCs w:val="28"/>
    </w:rPr>
  </w:style>
  <w:style w:type="character" w:customStyle="1" w:styleId="340">
    <w:name w:val="ИГ34 текст Знак"/>
    <w:link w:val="34"/>
    <w:uiPriority w:val="99"/>
    <w:locked/>
    <w:rsid w:val="00577FCE"/>
    <w:rPr>
      <w:rFonts w:ascii="ISOCPEUR" w:hAnsi="ISOCPEUR" w:cs="Times New Roman"/>
      <w:sz w:val="28"/>
      <w:szCs w:val="28"/>
      <w:lang w:eastAsia="en-US"/>
    </w:rPr>
  </w:style>
  <w:style w:type="paragraph" w:customStyle="1" w:styleId="111">
    <w:name w:val="1.1.1 АаБб"/>
    <w:basedOn w:val="3"/>
    <w:uiPriority w:val="99"/>
    <w:rsid w:val="007407A4"/>
    <w:pPr>
      <w:suppressAutoHyphens/>
      <w:spacing w:before="360" w:after="540" w:line="276" w:lineRule="auto"/>
      <w:ind w:left="0" w:firstLine="851"/>
      <w:contextualSpacing/>
      <w:jc w:val="both"/>
    </w:pPr>
    <w:rPr>
      <w:rFonts w:ascii="ISOCPEUR" w:hAnsi="ISOCPEUR"/>
      <w:b/>
      <w:color w:val="auto"/>
      <w:sz w:val="28"/>
    </w:rPr>
  </w:style>
  <w:style w:type="paragraph" w:styleId="31">
    <w:name w:val="toc 3"/>
    <w:basedOn w:val="a"/>
    <w:next w:val="a"/>
    <w:autoRedefine/>
    <w:uiPriority w:val="99"/>
    <w:rsid w:val="002576B9"/>
    <w:pPr>
      <w:tabs>
        <w:tab w:val="right" w:pos="6067"/>
      </w:tabs>
      <w:spacing w:after="0" w:line="276" w:lineRule="auto"/>
      <w:ind w:left="340" w:right="1593" w:hanging="340"/>
      <w:contextualSpacing/>
    </w:pPr>
    <w:rPr>
      <w:noProof/>
      <w:sz w:val="28"/>
    </w:rPr>
  </w:style>
  <w:style w:type="paragraph" w:styleId="41">
    <w:name w:val="toc 4"/>
    <w:basedOn w:val="a"/>
    <w:next w:val="a"/>
    <w:autoRedefine/>
    <w:uiPriority w:val="99"/>
    <w:rsid w:val="00625011"/>
    <w:pPr>
      <w:spacing w:after="100"/>
      <w:ind w:left="660"/>
    </w:pPr>
  </w:style>
  <w:style w:type="paragraph" w:customStyle="1" w:styleId="ae">
    <w:name w:val="ГГЦТекстАбзац"/>
    <w:basedOn w:val="a"/>
    <w:link w:val="af"/>
    <w:uiPriority w:val="99"/>
    <w:rsid w:val="00646B55"/>
    <w:pPr>
      <w:spacing w:after="0" w:line="360" w:lineRule="auto"/>
      <w:ind w:left="170" w:right="170" w:firstLine="851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">
    <w:name w:val="ГГЦТекстАбзац Знак"/>
    <w:link w:val="ae"/>
    <w:uiPriority w:val="99"/>
    <w:locked/>
    <w:rsid w:val="00646B55"/>
    <w:rPr>
      <w:rFonts w:ascii="Times New Roman" w:hAnsi="Times New Roman"/>
      <w:sz w:val="24"/>
    </w:rPr>
  </w:style>
  <w:style w:type="paragraph" w:customStyle="1" w:styleId="af0">
    <w:name w:val="ГГЦТаблЗаголовок"/>
    <w:basedOn w:val="a"/>
    <w:uiPriority w:val="99"/>
    <w:rsid w:val="00F95EC9"/>
    <w:pPr>
      <w:spacing w:after="40" w:line="240" w:lineRule="auto"/>
      <w:jc w:val="center"/>
    </w:pPr>
    <w:rPr>
      <w:rFonts w:ascii="Times New Roman" w:eastAsia="Times New Roman" w:hAnsi="Times New Roman"/>
      <w:bCs/>
      <w:iCs/>
      <w:sz w:val="20"/>
      <w:szCs w:val="24"/>
    </w:rPr>
  </w:style>
  <w:style w:type="paragraph" w:styleId="af1">
    <w:name w:val="Balloon Text"/>
    <w:basedOn w:val="a"/>
    <w:link w:val="af2"/>
    <w:uiPriority w:val="99"/>
    <w:semiHidden/>
    <w:rsid w:val="003950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link w:val="af1"/>
    <w:uiPriority w:val="99"/>
    <w:semiHidden/>
    <w:locked/>
    <w:rsid w:val="0039509F"/>
    <w:rPr>
      <w:rFonts w:ascii="Segoe UI" w:hAnsi="Segoe UI" w:cs="Segoe UI"/>
      <w:sz w:val="18"/>
      <w:szCs w:val="18"/>
    </w:rPr>
  </w:style>
  <w:style w:type="paragraph" w:styleId="af3">
    <w:name w:val="Body Text Indent"/>
    <w:basedOn w:val="a"/>
    <w:link w:val="af4"/>
    <w:uiPriority w:val="99"/>
    <w:semiHidden/>
    <w:rsid w:val="00DF4ABA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locked/>
    <w:rsid w:val="00DF4ABA"/>
    <w:rPr>
      <w:rFonts w:cs="Times New Roman"/>
    </w:rPr>
  </w:style>
  <w:style w:type="character" w:styleId="af5">
    <w:name w:val="Emphasis"/>
    <w:uiPriority w:val="99"/>
    <w:qFormat/>
    <w:rsid w:val="00DF4ABA"/>
    <w:rPr>
      <w:rFonts w:cs="Times New Roman"/>
      <w:i/>
    </w:rPr>
  </w:style>
  <w:style w:type="character" w:customStyle="1" w:styleId="apple-converted-space">
    <w:name w:val="apple-converted-space"/>
    <w:uiPriority w:val="99"/>
    <w:rsid w:val="008B343A"/>
  </w:style>
  <w:style w:type="paragraph" w:customStyle="1" w:styleId="p78">
    <w:name w:val="p78"/>
    <w:basedOn w:val="a"/>
    <w:uiPriority w:val="99"/>
    <w:rsid w:val="008B34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50">
    <w:name w:val="p50"/>
    <w:basedOn w:val="a"/>
    <w:uiPriority w:val="99"/>
    <w:rsid w:val="008B34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51">
    <w:name w:val="p51"/>
    <w:basedOn w:val="a"/>
    <w:uiPriority w:val="99"/>
    <w:rsid w:val="008B34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52">
    <w:name w:val="p52"/>
    <w:basedOn w:val="a"/>
    <w:uiPriority w:val="99"/>
    <w:rsid w:val="008B34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79">
    <w:name w:val="p79"/>
    <w:basedOn w:val="a"/>
    <w:uiPriority w:val="99"/>
    <w:rsid w:val="008B34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01">
    <w:name w:val="01 Текст подраздела ПКИ"/>
    <w:basedOn w:val="a"/>
    <w:link w:val="010"/>
    <w:uiPriority w:val="99"/>
    <w:rsid w:val="004E2302"/>
    <w:pPr>
      <w:spacing w:after="0" w:line="240" w:lineRule="auto"/>
      <w:ind w:left="284" w:right="170" w:firstLine="851"/>
      <w:jc w:val="both"/>
    </w:pPr>
    <w:rPr>
      <w:rFonts w:ascii="Times New Roman" w:hAnsi="Times New Roman"/>
      <w:sz w:val="28"/>
      <w:szCs w:val="28"/>
      <w:lang w:eastAsia="en-US"/>
    </w:rPr>
  </w:style>
  <w:style w:type="character" w:customStyle="1" w:styleId="010">
    <w:name w:val="01 Текст подраздела ПКИ Знак"/>
    <w:link w:val="01"/>
    <w:uiPriority w:val="99"/>
    <w:locked/>
    <w:rsid w:val="004E2302"/>
    <w:rPr>
      <w:rFonts w:ascii="Times New Roman" w:hAnsi="Times New Roman"/>
      <w:sz w:val="28"/>
      <w:lang w:eastAsia="en-US"/>
    </w:rPr>
  </w:style>
  <w:style w:type="paragraph" w:customStyle="1" w:styleId="af6">
    <w:name w:val="Таблица ПКИ"/>
    <w:basedOn w:val="a"/>
    <w:link w:val="af7"/>
    <w:uiPriority w:val="99"/>
    <w:rsid w:val="004E2302"/>
    <w:pPr>
      <w:spacing w:after="0" w:line="240" w:lineRule="auto"/>
      <w:jc w:val="center"/>
    </w:pPr>
    <w:rPr>
      <w:rFonts w:ascii="Times New Roman" w:hAnsi="Times New Roman"/>
      <w:sz w:val="24"/>
      <w:szCs w:val="24"/>
      <w:lang w:eastAsia="en-US"/>
    </w:rPr>
  </w:style>
  <w:style w:type="character" w:customStyle="1" w:styleId="af7">
    <w:name w:val="Таблица ПКИ Знак"/>
    <w:link w:val="af6"/>
    <w:uiPriority w:val="99"/>
    <w:locked/>
    <w:rsid w:val="004E2302"/>
    <w:rPr>
      <w:rFonts w:ascii="Times New Roman" w:hAnsi="Times New Roman"/>
      <w:sz w:val="24"/>
      <w:lang w:eastAsia="en-US"/>
    </w:rPr>
  </w:style>
  <w:style w:type="paragraph" w:customStyle="1" w:styleId="011">
    <w:name w:val="01 Таблица ПКИ"/>
    <w:basedOn w:val="01"/>
    <w:link w:val="012"/>
    <w:uiPriority w:val="99"/>
    <w:rsid w:val="004E2302"/>
    <w:pPr>
      <w:ind w:left="0" w:right="0" w:firstLine="0"/>
      <w:jc w:val="center"/>
    </w:pPr>
    <w:rPr>
      <w:sz w:val="24"/>
      <w:szCs w:val="24"/>
    </w:rPr>
  </w:style>
  <w:style w:type="character" w:customStyle="1" w:styleId="012">
    <w:name w:val="01 Таблица ПКИ Знак"/>
    <w:link w:val="011"/>
    <w:uiPriority w:val="99"/>
    <w:locked/>
    <w:rsid w:val="004E2302"/>
    <w:rPr>
      <w:rFonts w:ascii="Times New Roman" w:hAnsi="Times New Roman"/>
      <w:sz w:val="24"/>
      <w:lang w:eastAsia="en-US"/>
    </w:rPr>
  </w:style>
  <w:style w:type="paragraph" w:styleId="af8">
    <w:name w:val="Subtitle"/>
    <w:basedOn w:val="a"/>
    <w:link w:val="af9"/>
    <w:uiPriority w:val="99"/>
    <w:qFormat/>
    <w:rsid w:val="0037271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af9">
    <w:name w:val="Подзаголовок Знак"/>
    <w:link w:val="af8"/>
    <w:uiPriority w:val="99"/>
    <w:locked/>
    <w:rsid w:val="00372714"/>
    <w:rPr>
      <w:rFonts w:ascii="Times New Roman" w:hAnsi="Times New Roman" w:cs="Times New Roman"/>
      <w:b/>
      <w:bCs/>
      <w:sz w:val="28"/>
      <w:szCs w:val="28"/>
    </w:rPr>
  </w:style>
  <w:style w:type="paragraph" w:customStyle="1" w:styleId="afa">
    <w:name w:val="Текст подраздела"/>
    <w:basedOn w:val="a"/>
    <w:link w:val="afb"/>
    <w:uiPriority w:val="99"/>
    <w:rsid w:val="00372714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fb">
    <w:name w:val="Текст подраздела Знак"/>
    <w:link w:val="afa"/>
    <w:uiPriority w:val="99"/>
    <w:locked/>
    <w:rsid w:val="00372714"/>
    <w:rPr>
      <w:rFonts w:ascii="Times New Roman" w:hAnsi="Times New Roman"/>
      <w:sz w:val="28"/>
      <w:lang w:eastAsia="en-US"/>
    </w:rPr>
  </w:style>
  <w:style w:type="paragraph" w:styleId="afc">
    <w:name w:val="List Paragraph"/>
    <w:basedOn w:val="a"/>
    <w:uiPriority w:val="99"/>
    <w:qFormat/>
    <w:rsid w:val="00803C31"/>
    <w:pPr>
      <w:widowControl w:val="0"/>
      <w:spacing w:after="0" w:line="240" w:lineRule="auto"/>
    </w:pPr>
    <w:rPr>
      <w:rFonts w:ascii="Calibri" w:hAnsi="Calibri"/>
      <w:lang w:val="en-US" w:eastAsia="en-US"/>
    </w:rPr>
  </w:style>
  <w:style w:type="paragraph" w:customStyle="1" w:styleId="TableParagraph">
    <w:name w:val="Table Paragraph"/>
    <w:basedOn w:val="a"/>
    <w:uiPriority w:val="99"/>
    <w:rsid w:val="00803C31"/>
    <w:pPr>
      <w:widowControl w:val="0"/>
      <w:spacing w:after="0" w:line="240" w:lineRule="auto"/>
    </w:pPr>
    <w:rPr>
      <w:rFonts w:ascii="Calibri" w:hAnsi="Calibr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31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7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171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71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71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71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71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71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71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71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71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71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31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22</Pages>
  <Words>4512</Words>
  <Characters>25722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InzPro10</cp:lastModifiedBy>
  <cp:revision>18</cp:revision>
  <cp:lastPrinted>2020-08-06T06:46:00Z</cp:lastPrinted>
  <dcterms:created xsi:type="dcterms:W3CDTF">2020-06-28T17:56:00Z</dcterms:created>
  <dcterms:modified xsi:type="dcterms:W3CDTF">2021-10-14T17:24:00Z</dcterms:modified>
</cp:coreProperties>
</file>